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7491483" w:displacedByCustomXml="next"/>
    <w:bookmarkEnd w:id="0" w:displacedByCustomXml="next"/>
    <w:bookmarkStart w:id="1" w:name="1" w:displacedByCustomXml="next"/>
    <w:sdt>
      <w:sdtPr>
        <w:rPr>
          <w:lang w:val="en-GB"/>
        </w:rPr>
        <w:id w:val="1943414818"/>
        <w:docPartObj>
          <w:docPartGallery w:val="Cover Pages"/>
          <w:docPartUnique/>
        </w:docPartObj>
      </w:sdtPr>
      <w:sdtContent>
        <w:p w14:paraId="689C5F63" w14:textId="77777777" w:rsidR="00F6124F" w:rsidRPr="005D06D0" w:rsidRDefault="00A71496" w:rsidP="00704224">
          <w:pPr>
            <w:rPr>
              <w:lang w:val="en-GB"/>
            </w:rPr>
          </w:pPr>
          <w:r w:rsidRPr="005D06D0">
            <w:rPr>
              <w:noProof/>
              <w:lang w:val="en-GB"/>
            </w:rPr>
            <w:drawing>
              <wp:anchor distT="0" distB="0" distL="114300" distR="114300" simplePos="0" relativeHeight="251658240" behindDoc="1" locked="0" layoutInCell="1" allowOverlap="1" wp14:anchorId="5FEA9AF0" wp14:editId="650FB12F">
                <wp:simplePos x="0" y="0"/>
                <wp:positionH relativeFrom="margin">
                  <wp:align>center</wp:align>
                </wp:positionH>
                <wp:positionV relativeFrom="paragraph">
                  <wp:posOffset>-168910</wp:posOffset>
                </wp:positionV>
                <wp:extent cx="6858000" cy="9697978"/>
                <wp:effectExtent l="0" t="0" r="0" b="0"/>
                <wp:wrapNone/>
                <wp:docPr id="30" name="Picture 30" descr="A close up of a piece of pap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500565" name="A4_Agricore_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9697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Grigliatabella"/>
            <w:tblW w:w="0" w:type="auto"/>
            <w:tblInd w:w="-1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99"/>
          </w:tblGrid>
          <w:tr w:rsidR="00946126" w:rsidRPr="005D06D0" w14:paraId="06F290F1" w14:textId="77777777" w:rsidTr="00F6124F">
            <w:tc>
              <w:tcPr>
                <w:tcW w:w="10795" w:type="dxa"/>
              </w:tcPr>
              <w:p w14:paraId="52043859" w14:textId="77777777" w:rsidR="00F6124F" w:rsidRPr="005D06D0" w:rsidRDefault="00F6124F" w:rsidP="00F6124F">
                <w:pPr>
                  <w:ind w:right="-442"/>
                  <w:rPr>
                    <w:lang w:val="en-GB"/>
                  </w:rPr>
                </w:pPr>
              </w:p>
            </w:tc>
          </w:tr>
        </w:tbl>
        <w:p w14:paraId="22AF2287" w14:textId="77777777" w:rsidR="00F6124F" w:rsidRPr="005D06D0" w:rsidRDefault="00F6124F" w:rsidP="00F6124F">
          <w:pPr>
            <w:ind w:left="-1350"/>
            <w:rPr>
              <w:lang w:val="en-GB"/>
            </w:rPr>
          </w:pPr>
        </w:p>
        <w:p w14:paraId="16B46F0C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2314D4C9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7133EA0D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tbl>
          <w:tblPr>
            <w:tblStyle w:val="Grigliatabella"/>
            <w:tblpPr w:leftFromText="180" w:rightFromText="180" w:vertAnchor="text" w:horzAnchor="margin" w:tblpY="4718"/>
            <w:tblW w:w="88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54"/>
            <w:gridCol w:w="6295"/>
          </w:tblGrid>
          <w:tr w:rsidR="00F06D21" w:rsidRPr="005D06D0" w14:paraId="53675FF6" w14:textId="77777777" w:rsidTr="00F06D21">
            <w:trPr>
              <w:trHeight w:val="639"/>
            </w:trPr>
            <w:tc>
              <w:tcPr>
                <w:tcW w:w="2554" w:type="dxa"/>
              </w:tcPr>
              <w:p w14:paraId="7F743851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Numero del documento</w:t>
                </w:r>
              </w:p>
            </w:tc>
            <w:tc>
              <w:tcPr>
                <w:tcW w:w="6295" w:type="dxa"/>
              </w:tcPr>
              <w:p w14:paraId="28A169DF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D4.1</w:t>
                </w:r>
              </w:p>
            </w:tc>
          </w:tr>
          <w:tr w:rsidR="00F06D21" w:rsidRPr="005D06D0" w14:paraId="05394219" w14:textId="77777777" w:rsidTr="00F06D21">
            <w:trPr>
              <w:trHeight w:val="623"/>
            </w:trPr>
            <w:tc>
              <w:tcPr>
                <w:tcW w:w="2554" w:type="dxa"/>
              </w:tcPr>
              <w:p w14:paraId="3FD932F0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Beneficiario Principale</w:t>
                </w:r>
              </w:p>
            </w:tc>
            <w:tc>
              <w:tcPr>
                <w:tcW w:w="6295" w:type="dxa"/>
              </w:tcPr>
              <w:p w14:paraId="0A840179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 w:rsidRPr="00F06D21">
                  <w:rPr>
                    <w:rFonts w:asciiTheme="minorHAnsi" w:hAnsiTheme="minorHAnsi"/>
                    <w:sz w:val="24"/>
                    <w:lang w:val="en-GB"/>
                  </w:rPr>
                  <w:t>Ayesa Advanced Technologies</w:t>
                </w:r>
              </w:p>
            </w:tc>
          </w:tr>
          <w:tr w:rsidR="00F06D21" w:rsidRPr="00AE0565" w14:paraId="167C6A26" w14:textId="77777777" w:rsidTr="00F06D21">
            <w:trPr>
              <w:trHeight w:val="592"/>
            </w:trPr>
            <w:tc>
              <w:tcPr>
                <w:tcW w:w="2554" w:type="dxa"/>
              </w:tcPr>
              <w:p w14:paraId="00A962F9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 w:rsidRPr="005D06D0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Aut</w:t>
                </w: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ori</w:t>
                </w:r>
              </w:p>
            </w:tc>
            <w:tc>
              <w:tcPr>
                <w:tcW w:w="6295" w:type="dxa"/>
              </w:tcPr>
              <w:p w14:paraId="7D468C2C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it-IT"/>
                  </w:rPr>
                </w:pPr>
                <w:r w:rsidRPr="00F06D21">
                  <w:rPr>
                    <w:rFonts w:asciiTheme="minorHAnsi" w:hAnsiTheme="minorHAnsi"/>
                    <w:sz w:val="24"/>
                    <w:lang w:val="it-IT"/>
                  </w:rPr>
                  <w:t>Alberto Rojas Fernández, Emiliano Mesa Arenas, Carlos Leyva</w:t>
                </w:r>
              </w:p>
            </w:tc>
          </w:tr>
          <w:tr w:rsidR="00F06D21" w:rsidRPr="005D06D0" w14:paraId="0FA1226C" w14:textId="77777777" w:rsidTr="00F06D21">
            <w:trPr>
              <w:trHeight w:val="311"/>
            </w:trPr>
            <w:tc>
              <w:tcPr>
                <w:tcW w:w="2554" w:type="dxa"/>
              </w:tcPr>
              <w:p w14:paraId="3E01040E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Pacchetto di Lavoro</w:t>
                </w:r>
              </w:p>
            </w:tc>
            <w:tc>
              <w:tcPr>
                <w:tcW w:w="6295" w:type="dxa"/>
              </w:tcPr>
              <w:p w14:paraId="4805552B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WP4</w:t>
                </w:r>
              </w:p>
            </w:tc>
          </w:tr>
          <w:tr w:rsidR="00F06D21" w:rsidRPr="005D06D0" w14:paraId="025F4EBD" w14:textId="77777777" w:rsidTr="00F06D21">
            <w:trPr>
              <w:trHeight w:val="311"/>
            </w:trPr>
            <w:tc>
              <w:tcPr>
                <w:tcW w:w="2554" w:type="dxa"/>
              </w:tcPr>
              <w:p w14:paraId="33B24DDF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 w:rsidRPr="005D06D0"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</w:t>
                </w: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ata di Consegna</w:t>
                </w:r>
              </w:p>
            </w:tc>
            <w:tc>
              <w:tcPr>
                <w:tcW w:w="6295" w:type="dxa"/>
              </w:tcPr>
              <w:p w14:paraId="5A62262C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M12</w:t>
                </w:r>
              </w:p>
            </w:tc>
          </w:tr>
          <w:tr w:rsidR="00F06D21" w:rsidRPr="005D06D0" w14:paraId="5B21C213" w14:textId="77777777" w:rsidTr="00F06D21">
            <w:trPr>
              <w:trHeight w:val="327"/>
            </w:trPr>
            <w:tc>
              <w:tcPr>
                <w:tcW w:w="2554" w:type="dxa"/>
              </w:tcPr>
              <w:p w14:paraId="1D5C5997" w14:textId="77777777" w:rsidR="00F06D21" w:rsidRPr="005D06D0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Livello di Divulgazione</w:t>
                </w:r>
              </w:p>
            </w:tc>
            <w:tc>
              <w:tcPr>
                <w:tcW w:w="6295" w:type="dxa"/>
              </w:tcPr>
              <w:p w14:paraId="7AE5C0C8" w14:textId="77777777" w:rsidR="00F06D21" w:rsidRPr="002F0255" w:rsidRDefault="00F06D21" w:rsidP="00F06D21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Pubblico</w:t>
                </w:r>
              </w:p>
            </w:tc>
          </w:tr>
        </w:tbl>
        <w:p w14:paraId="6E6EAF20" w14:textId="4A6C8F5E" w:rsidR="00260C80" w:rsidRPr="002F0255" w:rsidRDefault="004E548B" w:rsidP="00F06D21">
          <w:pPr>
            <w:pStyle w:val="Titolo"/>
            <w:outlineLvl w:val="9"/>
            <w:rPr>
              <w:color w:val="FF0000"/>
              <w:lang w:val="it-IT"/>
            </w:rPr>
          </w:pPr>
          <w:r w:rsidRPr="002F0255">
            <w:rPr>
              <w:color w:val="auto"/>
              <w:lang w:val="it-IT"/>
            </w:rPr>
            <w:t>D</w:t>
          </w:r>
          <w:r w:rsidR="00F06D21">
            <w:rPr>
              <w:color w:val="auto"/>
              <w:lang w:val="it-IT"/>
            </w:rPr>
            <w:t>4</w:t>
          </w:r>
          <w:r w:rsidRPr="002F0255">
            <w:rPr>
              <w:color w:val="auto"/>
              <w:lang w:val="it-IT"/>
            </w:rPr>
            <w:t>.</w:t>
          </w:r>
          <w:r w:rsidR="002F0255" w:rsidRPr="002F0255">
            <w:rPr>
              <w:color w:val="auto"/>
              <w:lang w:val="it-IT"/>
            </w:rPr>
            <w:t>1</w:t>
          </w:r>
          <w:r w:rsidRPr="002F0255">
            <w:rPr>
              <w:color w:val="auto"/>
              <w:lang w:val="it-IT"/>
            </w:rPr>
            <w:t xml:space="preserve"> – </w:t>
          </w:r>
          <w:r w:rsidR="0057096D">
            <w:rPr>
              <w:color w:val="auto"/>
              <w:lang w:val="it-IT"/>
            </w:rPr>
            <w:t>R</w:t>
          </w:r>
          <w:r w:rsidR="0057096D" w:rsidRPr="00F06D21">
            <w:rPr>
              <w:color w:val="auto"/>
              <w:lang w:val="it-IT"/>
            </w:rPr>
            <w:t>equisiti AGRICORE</w:t>
          </w:r>
          <w:r w:rsidR="0093600B">
            <w:rPr>
              <w:color w:val="auto"/>
              <w:lang w:val="it-IT"/>
            </w:rPr>
            <w:t xml:space="preserve"> </w:t>
          </w:r>
          <w:r w:rsidR="0057096D">
            <w:rPr>
              <w:color w:val="auto"/>
              <w:lang w:val="it-IT"/>
            </w:rPr>
            <w:t>e piattaforma di gestione</w:t>
          </w:r>
          <w:r w:rsidR="00F6124F" w:rsidRPr="002F0255">
            <w:rPr>
              <w:color w:val="FF0000"/>
              <w:lang w:val="it-IT"/>
            </w:rPr>
            <w:br w:type="page"/>
          </w:r>
        </w:p>
        <w:p w14:paraId="274148F3" w14:textId="77777777" w:rsidR="00F6124F" w:rsidRPr="005D06D0" w:rsidRDefault="00000000">
          <w:pPr>
            <w:spacing w:after="0"/>
            <w:jc w:val="left"/>
            <w:rPr>
              <w:lang w:val="en-GB"/>
            </w:rPr>
          </w:pPr>
        </w:p>
      </w:sdtContent>
    </w:sdt>
    <w:p w14:paraId="0E986287" w14:textId="543197B4" w:rsidR="00D841F2" w:rsidRPr="005D06D0" w:rsidRDefault="00A71496" w:rsidP="008E2580">
      <w:pPr>
        <w:jc w:val="left"/>
        <w:rPr>
          <w:lang w:val="en-GB"/>
        </w:rPr>
      </w:pPr>
      <w:r w:rsidRPr="005D06D0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8A57C50" wp14:editId="7D662F4D">
            <wp:simplePos x="2789499" y="1197980"/>
            <wp:positionH relativeFrom="column">
              <wp:posOffset>2789499</wp:posOffset>
            </wp:positionH>
            <wp:positionV relativeFrom="paragraph">
              <wp:align>top</wp:align>
            </wp:positionV>
            <wp:extent cx="1981200" cy="1981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4719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580">
        <w:rPr>
          <w:lang w:val="en-GB"/>
        </w:rPr>
        <w:br w:type="textWrapping" w:clear="all"/>
      </w:r>
    </w:p>
    <w:bookmarkEnd w:id="1"/>
    <w:p w14:paraId="07089D21" w14:textId="28849CB0" w:rsidR="002B48D8" w:rsidRPr="005D06D0" w:rsidRDefault="000C65C9" w:rsidP="00AE35FD">
      <w:pPr>
        <w:pStyle w:val="HeadingWithoutNumbering"/>
        <w:jc w:val="center"/>
        <w:rPr>
          <w:lang w:val="en-GB"/>
        </w:rPr>
      </w:pPr>
      <w:r>
        <w:rPr>
          <w:lang w:val="en-GB"/>
        </w:rPr>
        <w:t>Informazioni sul Documento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14"/>
      </w:tblGrid>
      <w:tr w:rsidR="00946126" w:rsidRPr="00AE0565" w14:paraId="7098F5F5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080A46C" w14:textId="479460E3" w:rsidR="001C1CE1" w:rsidRPr="005D06D0" w:rsidRDefault="000C65C9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Titolo del progetto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1230AE3C" w14:textId="2ECD9615" w:rsidR="001C1CE1" w:rsidRPr="00AE0565" w:rsidRDefault="000C65C9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it-IT"/>
              </w:rPr>
            </w:pPr>
            <w:r w:rsidRPr="00AE0565">
              <w:rPr>
                <w:rFonts w:asciiTheme="minorHAnsi" w:hAnsiTheme="minorHAnsi"/>
                <w:color w:val="7F7F7F" w:themeColor="text1" w:themeTint="80"/>
                <w:lang w:val="it-IT"/>
              </w:rPr>
              <w:t>Strumento di supporto agent-based per lo sviluppo delle politiche agricole</w:t>
            </w:r>
          </w:p>
        </w:tc>
      </w:tr>
      <w:tr w:rsidR="00946126" w:rsidRPr="005D06D0" w14:paraId="6AFD9773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720A0C1" w14:textId="6D5C1BC5" w:rsidR="001C1CE1" w:rsidRPr="005D06D0" w:rsidRDefault="000C65C9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Acronimo del progetto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79C3E38D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AGRICORE</w:t>
            </w:r>
          </w:p>
        </w:tc>
      </w:tr>
      <w:tr w:rsidR="00946126" w:rsidRPr="005D06D0" w14:paraId="7BBCFEBE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A8011A" w14:textId="2262D408" w:rsidR="001C1CE1" w:rsidRPr="005D06D0" w:rsidRDefault="000C65C9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Bando del progetto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13F12B1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H2020-RUR-04-2018-2019</w:t>
            </w:r>
          </w:p>
        </w:tc>
      </w:tr>
      <w:tr w:rsidR="00946126" w:rsidRPr="005D06D0" w14:paraId="0E72F5F0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C85B530" w14:textId="2D6FFFDA" w:rsidR="001C1CE1" w:rsidRPr="005D06D0" w:rsidRDefault="000C65C9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Numero di sovvenzione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084B725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816078</w:t>
            </w:r>
          </w:p>
        </w:tc>
      </w:tr>
      <w:tr w:rsidR="00946126" w:rsidRPr="005D06D0" w14:paraId="522267C1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B51B673" w14:textId="24ED3975" w:rsidR="001C1CE1" w:rsidRPr="005D06D0" w:rsidRDefault="000C65C9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>
              <w:rPr>
                <w:rFonts w:asciiTheme="minorHAnsi" w:hAnsiTheme="minorHAnsi"/>
                <w:color w:val="4F6228" w:themeColor="accent3" w:themeShade="80"/>
                <w:lang w:val="en-GB"/>
              </w:rPr>
              <w:t>Durata del progetto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38D157CF" w14:textId="764EAAB2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1.09.2019-31.8.2023 (48 m</w:t>
            </w:r>
            <w:r w:rsidR="000C65C9">
              <w:rPr>
                <w:rFonts w:asciiTheme="minorHAnsi" w:hAnsiTheme="minorHAnsi"/>
                <w:color w:val="7F7F7F" w:themeColor="text1" w:themeTint="80"/>
                <w:lang w:val="en-GB"/>
              </w:rPr>
              <w:t>esi</w:t>
            </w: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)</w:t>
            </w:r>
          </w:p>
        </w:tc>
      </w:tr>
    </w:tbl>
    <w:p w14:paraId="0CF342DD" w14:textId="77777777" w:rsidR="001C1CE1" w:rsidRPr="004E548B" w:rsidRDefault="001C1CE1" w:rsidP="00506961">
      <w:pPr>
        <w:jc w:val="center"/>
      </w:pPr>
    </w:p>
    <w:p w14:paraId="408A7C28" w14:textId="77777777" w:rsidR="004A09D7" w:rsidRPr="005D06D0" w:rsidRDefault="004A09D7" w:rsidP="006803ED">
      <w:pPr>
        <w:pStyle w:val="HeadingWithoutNumbering"/>
        <w:jc w:val="center"/>
        <w:rPr>
          <w:lang w:val="en-GB"/>
        </w:rPr>
      </w:pPr>
      <w:bookmarkStart w:id="2" w:name="scroll-bookmark-2"/>
      <w:r w:rsidRPr="005D06D0">
        <w:rPr>
          <w:lang w:val="en-GB"/>
        </w:rPr>
        <w:t>Version History</w:t>
      </w:r>
      <w:bookmarkEnd w:id="2"/>
    </w:p>
    <w:tbl>
      <w:tblPr>
        <w:tblStyle w:val="ScrollTableNormal"/>
        <w:tblW w:w="9209" w:type="dxa"/>
        <w:jc w:val="center"/>
        <w:tblLook w:val="0020" w:firstRow="1" w:lastRow="0" w:firstColumn="0" w:lastColumn="0" w:noHBand="0" w:noVBand="0"/>
      </w:tblPr>
      <w:tblGrid>
        <w:gridCol w:w="1547"/>
        <w:gridCol w:w="4070"/>
        <w:gridCol w:w="1887"/>
        <w:gridCol w:w="1705"/>
      </w:tblGrid>
      <w:tr w:rsidR="00B74D6F" w:rsidRPr="005D06D0" w14:paraId="79633E4D" w14:textId="77777777" w:rsidTr="00CA1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9E3C6" w14:textId="77777777" w:rsidR="004A09D7" w:rsidRPr="005D06D0" w:rsidRDefault="004A09D7" w:rsidP="005A18AA">
            <w:r w:rsidRPr="005D06D0">
              <w:rPr>
                <w:sz w:val="20"/>
              </w:rPr>
              <w:t>Version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33E338" w14:textId="77777777" w:rsidR="004A09D7" w:rsidRPr="005D06D0" w:rsidRDefault="004A09D7" w:rsidP="005A18AA">
            <w:r w:rsidRPr="005D06D0">
              <w:rPr>
                <w:sz w:val="20"/>
              </w:rPr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A0AF58" w14:textId="77777777" w:rsidR="004A09D7" w:rsidRPr="005D06D0" w:rsidRDefault="004A09D7" w:rsidP="005A18AA">
            <w:r w:rsidRPr="005D06D0">
              <w:rPr>
                <w:sz w:val="20"/>
              </w:rPr>
              <w:t>Organisation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7367D6" w14:textId="77777777" w:rsidR="004A09D7" w:rsidRPr="005D06D0" w:rsidRDefault="004A09D7" w:rsidP="005A18AA">
            <w:r w:rsidRPr="005D06D0">
              <w:rPr>
                <w:sz w:val="20"/>
              </w:rPr>
              <w:t>Date</w:t>
            </w:r>
          </w:p>
        </w:tc>
      </w:tr>
      <w:tr w:rsidR="00CA10AC" w:rsidRPr="005D06D0" w14:paraId="7917ECD3" w14:textId="77777777" w:rsidTr="00CA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4E28D6" w14:textId="21F17F67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0.1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817C33" w14:textId="318A3DCA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B6204">
              <w:t xml:space="preserve">Definizione dei ToC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867DEE" w14:textId="690AB689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AYESA and IDENER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99DF4A" w14:textId="411951DB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28 Maggio 2020</w:t>
            </w:r>
          </w:p>
        </w:tc>
      </w:tr>
      <w:tr w:rsidR="00CA10AC" w:rsidRPr="005D06D0" w14:paraId="12D55BEF" w14:textId="77777777" w:rsidTr="00CA10AC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527F4C" w14:textId="439C9ECD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0.2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EA62B3" w14:textId="547A0C15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>Sviluppo delle sezioni con i commenti da affrontare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D92991" w14:textId="717548B6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AYESA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C96E2" w14:textId="6C6C971B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30 Luglio 2020</w:t>
            </w:r>
          </w:p>
        </w:tc>
      </w:tr>
      <w:tr w:rsidR="00CA10AC" w:rsidRPr="005D06D0" w14:paraId="487727D2" w14:textId="77777777" w:rsidTr="00CA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B446B6" w14:textId="27F92825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0.3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099F1D" w14:textId="3246FE77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 xml:space="preserve">Revisione di IDENER per fornire una risposta al commento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2A040F" w14:textId="65F31657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IDENER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EA9C33" w14:textId="51904354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2 Agosto 2020</w:t>
            </w:r>
          </w:p>
        </w:tc>
      </w:tr>
      <w:tr w:rsidR="00CA10AC" w:rsidRPr="005D06D0" w14:paraId="0B236AFE" w14:textId="77777777" w:rsidTr="00CA10AC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A6A37" w14:textId="449D3CE4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0.4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697E79" w14:textId="6761717F" w:rsidR="00CA10AC" w:rsidRPr="00AE0565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>AUTH fornisce commenti in qualità di revisore ufficiale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25AE2C" w14:textId="58A42179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AUTH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779AA" w14:textId="4E429EE9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14 Agosto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 2020</w:t>
            </w:r>
          </w:p>
        </w:tc>
      </w:tr>
      <w:tr w:rsidR="00CA10AC" w:rsidRPr="005D06D0" w14:paraId="7850D0AB" w14:textId="77777777" w:rsidTr="00CA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AE8836" w14:textId="694CA7D1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0.5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AC323B" w14:textId="1D3851B1" w:rsidR="00CA10AC" w:rsidRPr="00AE0565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 xml:space="preserve">AYESA risponde ai commenti ricevuti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0FE2E1" w14:textId="4003FD0B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AYESA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7FA103" w14:textId="56F3271C" w:rsidR="00CA10AC" w:rsidRPr="00B74D6F" w:rsidRDefault="00CA10AC" w:rsidP="00CA10AC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21 Agosto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 2020</w:t>
            </w:r>
          </w:p>
        </w:tc>
      </w:tr>
      <w:tr w:rsidR="00CA10AC" w:rsidRPr="005D06D0" w14:paraId="1E7620AD" w14:textId="77777777" w:rsidTr="00CA10AC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2933EC" w14:textId="29FD6578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B9AE63" w14:textId="40ED3A8F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>Revisione del coordinatore, suggerimenti per l'aggiornamento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63FB03" w14:textId="4DD8A76E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IDENER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A15CE8" w14:textId="09EDBB78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4 Agosto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 2020</w:t>
            </w:r>
          </w:p>
        </w:tc>
      </w:tr>
      <w:tr w:rsidR="00CA10AC" w:rsidRPr="005D06D0" w14:paraId="79391557" w14:textId="77777777" w:rsidTr="00CA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60C28B" w14:textId="6B6670AE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6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1423C4" w14:textId="6E9FAA2F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 xml:space="preserve">AYESA risponde ai commenti ricevuti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ACFBCF" w14:textId="4EBC59CB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AYESA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44F35E" w14:textId="1C5365B2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26 Agosto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 2020</w:t>
            </w:r>
          </w:p>
        </w:tc>
      </w:tr>
      <w:tr w:rsidR="00CA10AC" w:rsidRPr="005D06D0" w14:paraId="4D8C180F" w14:textId="77777777" w:rsidTr="00CA10AC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F1630D" w14:textId="22A52458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1.0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71DB89" w14:textId="7CF9CD4C" w:rsidR="00CA10AC" w:rsidRPr="00AE0565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AE0565">
              <w:rPr>
                <w:lang w:val="it-IT"/>
              </w:rPr>
              <w:t>Prima versione di rilascio - Consegnata alla 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0013AE" w14:textId="5EA7D019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AYESA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, IDENER</w:t>
            </w:r>
          </w:p>
        </w:tc>
        <w:tc>
          <w:tcPr>
            <w:tcW w:w="17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FFA5E5" w14:textId="649DE6E2" w:rsidR="00CA10AC" w:rsidRPr="00B74D6F" w:rsidRDefault="00CA10AC" w:rsidP="00CA10A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31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Agosto</w:t>
            </w: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 xml:space="preserve"> 2020</w:t>
            </w:r>
          </w:p>
        </w:tc>
      </w:tr>
    </w:tbl>
    <w:p w14:paraId="730DD185" w14:textId="742BC676" w:rsidR="00C558A8" w:rsidRDefault="00C558A8" w:rsidP="001C1CE1">
      <w:pPr>
        <w:rPr>
          <w:lang w:val="en-GB"/>
        </w:rPr>
      </w:pPr>
    </w:p>
    <w:p w14:paraId="2C444EA3" w14:textId="77777777" w:rsidR="000C65C9" w:rsidRDefault="000C65C9" w:rsidP="00304173">
      <w:pPr>
        <w:pStyle w:val="HeadingWithoutNumbering"/>
      </w:pPr>
    </w:p>
    <w:p w14:paraId="5E55B68B" w14:textId="77777777" w:rsidR="000C65C9" w:rsidRDefault="000C65C9" w:rsidP="00304173">
      <w:pPr>
        <w:pStyle w:val="HeadingWithoutNumbering"/>
      </w:pPr>
    </w:p>
    <w:p w14:paraId="45044FC3" w14:textId="538988E6" w:rsidR="00304173" w:rsidRPr="00304173" w:rsidRDefault="00304173" w:rsidP="00304173">
      <w:pPr>
        <w:pStyle w:val="HeadingWithoutNumbering"/>
      </w:pPr>
      <w:r w:rsidRPr="00304173">
        <w:t>RIASSUNTO</w:t>
      </w:r>
    </w:p>
    <w:p w14:paraId="1D93B744" w14:textId="77777777" w:rsidR="00AE0565" w:rsidRPr="00AE0565" w:rsidRDefault="00AE0565" w:rsidP="00AE0565">
      <w:pPr>
        <w:rPr>
          <w:sz w:val="24"/>
          <w:lang w:val="it-IT"/>
        </w:rPr>
      </w:pPr>
      <w:bookmarkStart w:id="3" w:name="scroll-bookmark-1"/>
      <w:bookmarkEnd w:id="3"/>
      <w:r w:rsidRPr="00AE0565">
        <w:rPr>
          <w:sz w:val="24"/>
          <w:lang w:val="it-IT"/>
        </w:rPr>
        <w:t>Questo deliverable presenta la metodologia da utilizzare nel corso del progetto AGRICORE al fine di caratterizzare, monitorare e aggiornare tutti i requisiti necessari per il corretto utilizzo della piattaforma grazie all'interconnessione dei diversi moduli presentati nell'architettura.</w:t>
      </w:r>
    </w:p>
    <w:p w14:paraId="46EA7CB3" w14:textId="6C522150" w:rsidR="00AE0565" w:rsidRPr="00AE0565" w:rsidRDefault="00AE0565" w:rsidP="00AE0565">
      <w:pPr>
        <w:rPr>
          <w:sz w:val="24"/>
          <w:lang w:val="it-IT"/>
        </w:rPr>
      </w:pPr>
      <w:r w:rsidRPr="00AE0565">
        <w:rPr>
          <w:sz w:val="24"/>
          <w:lang w:val="it-IT"/>
        </w:rPr>
        <w:t>Questo documento inizia fornendo una panoramica generale del progetto AGRICORE, descrivendo l'architettura proposta, l'ambiente operativo e i casi</w:t>
      </w:r>
      <w:r w:rsidR="009D478D">
        <w:rPr>
          <w:sz w:val="24"/>
          <w:lang w:val="it-IT"/>
        </w:rPr>
        <w:t xml:space="preserve"> studio</w:t>
      </w:r>
      <w:r w:rsidRPr="00AE0565">
        <w:rPr>
          <w:sz w:val="24"/>
          <w:lang w:val="it-IT"/>
        </w:rPr>
        <w:t xml:space="preserve"> da utilizzare come d</w:t>
      </w:r>
      <w:r w:rsidR="009878AF">
        <w:rPr>
          <w:sz w:val="24"/>
          <w:lang w:val="it-IT"/>
        </w:rPr>
        <w:t>imostrazione</w:t>
      </w:r>
      <w:r w:rsidRPr="00AE0565">
        <w:rPr>
          <w:sz w:val="24"/>
          <w:lang w:val="it-IT"/>
        </w:rPr>
        <w:t xml:space="preserve">. Viene definita una metodologia per </w:t>
      </w:r>
      <w:r w:rsidR="0008353D">
        <w:rPr>
          <w:sz w:val="24"/>
          <w:lang w:val="it-IT"/>
        </w:rPr>
        <w:t>la definizione</w:t>
      </w:r>
      <w:r w:rsidRPr="00AE0565">
        <w:rPr>
          <w:sz w:val="24"/>
          <w:lang w:val="it-IT"/>
        </w:rPr>
        <w:t xml:space="preserve"> dei requisiti e successivamente vengono definiti i requisiti per ciascuno dei moduli esistenti nella piattaforma. Come parte di questa metodologia, i requisiti sono stati inclusi nella piattaforma selezionata GitLab con l'obiettivo principale di fornire una chiara interpretazione della metodologia proposta e come essi possono essere mappati con lo strumento software che sarà utilizzato nel corso del progetto.</w:t>
      </w:r>
    </w:p>
    <w:p w14:paraId="2CBEC66E" w14:textId="77777777" w:rsidR="00AE0565" w:rsidRPr="00AE0565" w:rsidRDefault="00AE0565" w:rsidP="00AE0565">
      <w:pPr>
        <w:rPr>
          <w:sz w:val="24"/>
          <w:lang w:val="it-IT"/>
        </w:rPr>
      </w:pPr>
      <w:r w:rsidRPr="00AE0565">
        <w:rPr>
          <w:sz w:val="24"/>
          <w:lang w:val="it-IT"/>
        </w:rPr>
        <w:t>Grazie a questo deliverable, il consorzio sarà in grado di seguire una metodologia chiara e semplice per dichiarare i futuri requisiti di basso livello in ogni modulo, quindi questo D4.1 può essere considerato come un importante traguardo raggiunto per lo sviluppo del progetto con la qualità attesa. Questo deliverable è nominato come una delle principali pietre miliari del progetto, ovvero "MS4: Requisiti della suite AGRICORE stabiliti" che può essere considerata raggiunta con la presentazione di questa deliverable.</w:t>
      </w:r>
    </w:p>
    <w:p w14:paraId="5ACE044E" w14:textId="77777777" w:rsidR="001004A2" w:rsidRDefault="001004A2" w:rsidP="00304173">
      <w:pPr>
        <w:pStyle w:val="HeadingWithoutNumbering"/>
        <w:rPr>
          <w:lang w:val="it-IT"/>
        </w:rPr>
      </w:pPr>
    </w:p>
    <w:p w14:paraId="7C3107D9" w14:textId="77777777" w:rsidR="001004A2" w:rsidRDefault="001004A2" w:rsidP="00304173">
      <w:pPr>
        <w:pStyle w:val="HeadingWithoutNumbering"/>
        <w:rPr>
          <w:lang w:val="it-IT"/>
        </w:rPr>
      </w:pPr>
    </w:p>
    <w:p w14:paraId="27EB3305" w14:textId="77777777" w:rsidR="001004A2" w:rsidRDefault="001004A2" w:rsidP="00304173">
      <w:pPr>
        <w:pStyle w:val="HeadingWithoutNumbering"/>
        <w:rPr>
          <w:lang w:val="it-IT"/>
        </w:rPr>
      </w:pPr>
    </w:p>
    <w:p w14:paraId="78A97FAE" w14:textId="77777777" w:rsidR="001004A2" w:rsidRDefault="001004A2" w:rsidP="00304173">
      <w:pPr>
        <w:pStyle w:val="HeadingWithoutNumbering"/>
        <w:rPr>
          <w:lang w:val="it-IT"/>
        </w:rPr>
      </w:pPr>
    </w:p>
    <w:p w14:paraId="643506A2" w14:textId="77777777" w:rsidR="001004A2" w:rsidRDefault="001004A2" w:rsidP="00304173">
      <w:pPr>
        <w:pStyle w:val="HeadingWithoutNumbering"/>
        <w:rPr>
          <w:lang w:val="it-IT"/>
        </w:rPr>
      </w:pPr>
    </w:p>
    <w:p w14:paraId="48B2BF9E" w14:textId="77777777" w:rsidR="001004A2" w:rsidRDefault="001004A2" w:rsidP="00304173">
      <w:pPr>
        <w:pStyle w:val="HeadingWithoutNumbering"/>
        <w:rPr>
          <w:lang w:val="it-IT"/>
        </w:rPr>
      </w:pPr>
    </w:p>
    <w:p w14:paraId="701ED390" w14:textId="77777777" w:rsidR="001004A2" w:rsidRDefault="001004A2" w:rsidP="00304173">
      <w:pPr>
        <w:pStyle w:val="HeadingWithoutNumbering"/>
        <w:rPr>
          <w:lang w:val="it-IT"/>
        </w:rPr>
      </w:pPr>
    </w:p>
    <w:p w14:paraId="4C6FCDA2" w14:textId="77777777" w:rsidR="001004A2" w:rsidRDefault="001004A2" w:rsidP="00304173">
      <w:pPr>
        <w:pStyle w:val="HeadingWithoutNumbering"/>
        <w:rPr>
          <w:lang w:val="it-IT"/>
        </w:rPr>
      </w:pPr>
    </w:p>
    <w:p w14:paraId="7B540F2B" w14:textId="77777777" w:rsidR="001004A2" w:rsidRDefault="001004A2" w:rsidP="00304173">
      <w:pPr>
        <w:pStyle w:val="HeadingWithoutNumbering"/>
        <w:rPr>
          <w:lang w:val="it-IT"/>
        </w:rPr>
      </w:pPr>
    </w:p>
    <w:p w14:paraId="6807108E" w14:textId="77777777" w:rsidR="001004A2" w:rsidRDefault="001004A2" w:rsidP="00304173">
      <w:pPr>
        <w:pStyle w:val="HeadingWithoutNumbering"/>
        <w:rPr>
          <w:lang w:val="it-IT"/>
        </w:rPr>
      </w:pPr>
    </w:p>
    <w:p w14:paraId="5D4E828D" w14:textId="77777777" w:rsidR="001004A2" w:rsidRDefault="001004A2" w:rsidP="00304173">
      <w:pPr>
        <w:pStyle w:val="HeadingWithoutNumbering"/>
        <w:rPr>
          <w:lang w:val="it-IT"/>
        </w:rPr>
      </w:pPr>
    </w:p>
    <w:p w14:paraId="39D9E661" w14:textId="77777777" w:rsidR="001004A2" w:rsidRDefault="001004A2" w:rsidP="00304173">
      <w:pPr>
        <w:pStyle w:val="HeadingWithoutNumbering"/>
        <w:rPr>
          <w:lang w:val="it-IT"/>
        </w:rPr>
      </w:pPr>
    </w:p>
    <w:p w14:paraId="694DA14C" w14:textId="77777777" w:rsidR="001004A2" w:rsidRDefault="001004A2" w:rsidP="00304173">
      <w:pPr>
        <w:pStyle w:val="HeadingWithoutNumbering"/>
        <w:rPr>
          <w:lang w:val="it-IT"/>
        </w:rPr>
      </w:pPr>
    </w:p>
    <w:p w14:paraId="2D486BB8" w14:textId="77777777" w:rsidR="001004A2" w:rsidRDefault="001004A2" w:rsidP="00304173">
      <w:pPr>
        <w:pStyle w:val="HeadingWithoutNumbering"/>
        <w:rPr>
          <w:lang w:val="it-IT"/>
        </w:rPr>
      </w:pPr>
    </w:p>
    <w:p w14:paraId="1147B4EF" w14:textId="77777777" w:rsidR="001004A2" w:rsidRDefault="001004A2" w:rsidP="00304173">
      <w:pPr>
        <w:pStyle w:val="HeadingWithoutNumbering"/>
        <w:rPr>
          <w:lang w:val="it-IT"/>
        </w:rPr>
      </w:pPr>
    </w:p>
    <w:p w14:paraId="5803FCA5" w14:textId="77777777" w:rsidR="001004A2" w:rsidRDefault="001004A2" w:rsidP="00304173">
      <w:pPr>
        <w:pStyle w:val="HeadingWithoutNumbering"/>
        <w:rPr>
          <w:lang w:val="it-IT"/>
        </w:rPr>
      </w:pPr>
    </w:p>
    <w:p w14:paraId="14953F7B" w14:textId="233F8CA9" w:rsidR="00304173" w:rsidRPr="008E2580" w:rsidRDefault="00304173" w:rsidP="00304173">
      <w:pPr>
        <w:pStyle w:val="HeadingWithoutNumbering"/>
        <w:rPr>
          <w:lang w:val="it-IT"/>
        </w:rPr>
      </w:pPr>
      <w:r w:rsidRPr="008E2580">
        <w:rPr>
          <w:lang w:val="it-IT"/>
        </w:rPr>
        <w:t>CONCLUSIONI</w:t>
      </w:r>
    </w:p>
    <w:p w14:paraId="03D3C430" w14:textId="77777777" w:rsidR="00245466" w:rsidRPr="00245466" w:rsidRDefault="00245466" w:rsidP="00245466">
      <w:pPr>
        <w:rPr>
          <w:sz w:val="24"/>
          <w:lang w:val="it-IT"/>
        </w:rPr>
      </w:pPr>
      <w:r w:rsidRPr="00245466">
        <w:rPr>
          <w:sz w:val="24"/>
          <w:lang w:val="it-IT"/>
        </w:rPr>
        <w:t>Questo deliverable D4.1 ha fornito una panoramica completa sui 4 obiettivi principali che i requisiti devono soddisfare durante lo sviluppo nel corso del progetto:</w:t>
      </w:r>
    </w:p>
    <w:p w14:paraId="6E1A1AB6" w14:textId="77777777" w:rsidR="00245466" w:rsidRPr="00245466" w:rsidRDefault="00245466" w:rsidP="00245466">
      <w:pPr>
        <w:rPr>
          <w:sz w:val="24"/>
          <w:lang w:val="it-IT"/>
        </w:rPr>
      </w:pPr>
      <w:r w:rsidRPr="00245466">
        <w:rPr>
          <w:sz w:val="24"/>
          <w:lang w:val="it-IT"/>
        </w:rPr>
        <w:t>- Stabilire una metodologia per gestire i requisiti lungo l'intera durata del progetto: è stato fatto uno studio approfondito per adattare la metodologia proposta ai casi più ampi che possono essere coperti nel progetto.</w:t>
      </w:r>
    </w:p>
    <w:p w14:paraId="7A7F9793" w14:textId="77777777" w:rsidR="00245466" w:rsidRPr="00245466" w:rsidRDefault="00245466" w:rsidP="00245466">
      <w:pPr>
        <w:rPr>
          <w:sz w:val="24"/>
          <w:lang w:val="it-IT"/>
        </w:rPr>
      </w:pPr>
      <w:r w:rsidRPr="00245466">
        <w:rPr>
          <w:sz w:val="24"/>
          <w:lang w:val="it-IT"/>
        </w:rPr>
        <w:t>- Definire i requisiti di alto livello: saranno la base per costruire i requisiti di basso livello in una fase successiva del progetto.</w:t>
      </w:r>
    </w:p>
    <w:p w14:paraId="0BE6CC21" w14:textId="77777777" w:rsidR="00245466" w:rsidRPr="00245466" w:rsidRDefault="00245466" w:rsidP="00245466">
      <w:pPr>
        <w:rPr>
          <w:sz w:val="24"/>
          <w:lang w:val="it-IT"/>
        </w:rPr>
      </w:pPr>
      <w:r w:rsidRPr="00245466">
        <w:rPr>
          <w:sz w:val="24"/>
          <w:lang w:val="it-IT"/>
        </w:rPr>
        <w:t>- Mappatura dei requisiti definiti con la metodologia: La piattaforma GitLab raccoglie tutti i requisiti definiti lungo il deliverable. Sono stati inclusi degli screenshot per mostrare come sono stati lavorati.</w:t>
      </w:r>
    </w:p>
    <w:p w14:paraId="3031CCDB" w14:textId="77777777" w:rsidR="00245466" w:rsidRPr="00245466" w:rsidRDefault="00245466" w:rsidP="00245466">
      <w:pPr>
        <w:rPr>
          <w:sz w:val="24"/>
          <w:lang w:val="it-IT"/>
        </w:rPr>
      </w:pPr>
      <w:r w:rsidRPr="00245466">
        <w:rPr>
          <w:sz w:val="24"/>
          <w:lang w:val="it-IT"/>
        </w:rPr>
        <w:t>- Requisiti di test: La metodologia di Integrazione Continua è stata scelta per garantire la qualità attesa.</w:t>
      </w:r>
    </w:p>
    <w:p w14:paraId="5DAE2F66" w14:textId="7C7A8881" w:rsidR="00304173" w:rsidRPr="00304173" w:rsidRDefault="00304173" w:rsidP="00304173">
      <w:pPr>
        <w:rPr>
          <w:rFonts w:asciiTheme="minorHAnsi" w:hAnsiTheme="minorHAnsi"/>
          <w:color w:val="000000" w:themeColor="text1"/>
          <w:sz w:val="24"/>
          <w:lang w:val="it-IT"/>
        </w:rPr>
      </w:pPr>
    </w:p>
    <w:sectPr w:rsidR="00304173" w:rsidRPr="00304173" w:rsidSect="00F46662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899" w:h="16838"/>
      <w:pgMar w:top="1627" w:right="1440" w:bottom="1440" w:left="1440" w:header="57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0B2D" w14:textId="77777777" w:rsidR="00E767D0" w:rsidRDefault="00E767D0">
      <w:pPr>
        <w:spacing w:after="0"/>
      </w:pPr>
      <w:r>
        <w:separator/>
      </w:r>
    </w:p>
  </w:endnote>
  <w:endnote w:type="continuationSeparator" w:id="0">
    <w:p w14:paraId="7B36CB5F" w14:textId="77777777" w:rsidR="00E767D0" w:rsidRDefault="00E76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1D9" w14:textId="77777777" w:rsidR="003F6DE8" w:rsidRDefault="00A71496" w:rsidP="00D8012A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000000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3E2AA1E3" w14:textId="77777777" w:rsidR="003F6DE8" w:rsidRDefault="003F6DE8" w:rsidP="00D801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7707" w14:textId="0004FDB3" w:rsidR="001618B6" w:rsidRPr="007966A6" w:rsidRDefault="00A71496" w:rsidP="001618B6">
    <w:pPr>
      <w:pStyle w:val="Pidipagina"/>
      <w:rPr>
        <w:rFonts w:asciiTheme="minorHAnsi" w:hAnsiTheme="minorHAnsi"/>
        <w:color w:val="FFFFFF" w:themeColor="background1"/>
        <w:sz w:val="20"/>
        <w:szCs w:val="20"/>
      </w:rPr>
    </w:pPr>
    <w:r w:rsidRPr="0033121E">
      <w:rPr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2F1A9A" wp14:editId="7B1C3034">
              <wp:simplePos x="0" y="0"/>
              <wp:positionH relativeFrom="page">
                <wp:posOffset>-232410</wp:posOffset>
              </wp:positionH>
              <wp:positionV relativeFrom="paragraph">
                <wp:posOffset>-234315</wp:posOffset>
              </wp:positionV>
              <wp:extent cx="8103177" cy="850150"/>
              <wp:effectExtent l="57150" t="19050" r="50800" b="838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177" cy="8501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2050" style="width:638.05pt;height:66.95pt;margin-top:-18.45pt;margin-left:-18.3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3120" fillcolor="#76923c" stroked="f">
              <v:shadow on="t" color="black" opacity="22937f" origin=",0.5" offset="0,1.81pt"/>
            </v:rect>
          </w:pict>
        </mc:Fallback>
      </mc:AlternateContent>
    </w:r>
    <w:r w:rsidRPr="007966A6">
      <w:rPr>
        <w:rFonts w:asciiTheme="minorHAnsi" w:hAnsiTheme="minorHAnsi"/>
        <w:color w:val="FFFFFF" w:themeColor="background1"/>
        <w:sz w:val="20"/>
        <w:szCs w:val="20"/>
      </w:rPr>
      <w:t xml:space="preserve"> 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begin"/>
    </w:r>
    <w:r w:rsidRPr="007966A6">
      <w:rPr>
        <w:rFonts w:asciiTheme="minorHAnsi" w:hAnsiTheme="minorHAnsi"/>
        <w:color w:val="FFFFFF" w:themeColor="background1"/>
        <w:sz w:val="20"/>
        <w:szCs w:val="20"/>
      </w:rPr>
      <w:instrText xml:space="preserve"> PAGE  \* MERGEFORMAT </w:instrTex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separate"/>
    </w:r>
    <w:r w:rsidRPr="007966A6">
      <w:rPr>
        <w:rFonts w:asciiTheme="minorHAnsi" w:hAnsiTheme="minorHAnsi"/>
        <w:color w:val="FFFFFF" w:themeColor="background1"/>
        <w:sz w:val="20"/>
        <w:szCs w:val="20"/>
      </w:rPr>
      <w:t>7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end"/>
    </w:r>
  </w:p>
  <w:p w14:paraId="3CB23743" w14:textId="77777777" w:rsidR="003F6DE8" w:rsidRPr="001618B6" w:rsidRDefault="003F6DE8" w:rsidP="00161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FFFFFF" w:themeColor="background1"/>
      </w:rPr>
      <w:id w:val="176503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4E4E5" w14:textId="77777777" w:rsidR="00A465CF" w:rsidRPr="00A465CF" w:rsidRDefault="00A71496">
        <w:pPr>
          <w:pStyle w:val="Pidipagina"/>
          <w:rPr>
            <w:rFonts w:asciiTheme="minorHAnsi" w:hAnsiTheme="minorHAnsi"/>
            <w:color w:val="FFFFFF" w:themeColor="background1"/>
          </w:rPr>
        </w:pPr>
        <w:r w:rsidRPr="00A465CF">
          <w:rPr>
            <w:rFonts w:asciiTheme="minorHAnsi" w:hAnsiTheme="minorHAnsi"/>
            <w:color w:val="FFFFFF" w:themeColor="background1"/>
          </w:rPr>
          <w:fldChar w:fldCharType="begin"/>
        </w:r>
        <w:r w:rsidRPr="00A465CF">
          <w:rPr>
            <w:rFonts w:asciiTheme="minorHAnsi" w:hAnsiTheme="minorHAnsi"/>
            <w:color w:val="FFFFFF" w:themeColor="background1"/>
          </w:rPr>
          <w:instrText xml:space="preserve"> PAGE   \* MERGEFORMAT </w:instrText>
        </w:r>
        <w:r w:rsidRPr="00A465CF">
          <w:rPr>
            <w:rFonts w:asciiTheme="minorHAnsi" w:hAnsiTheme="minorHAnsi"/>
            <w:color w:val="FFFFFF" w:themeColor="background1"/>
          </w:rPr>
          <w:fldChar w:fldCharType="separate"/>
        </w:r>
        <w:r w:rsidRPr="00A465CF">
          <w:rPr>
            <w:rFonts w:asciiTheme="minorHAnsi" w:hAnsiTheme="minorHAnsi"/>
            <w:noProof/>
            <w:color w:val="FFFFFF" w:themeColor="background1"/>
          </w:rPr>
          <w:t>1</w:t>
        </w:r>
        <w:r w:rsidRPr="00A465CF">
          <w:rPr>
            <w:rFonts w:asciiTheme="minorHAnsi" w:hAnsiTheme="minorHAnsi"/>
            <w:noProof/>
            <w:color w:val="FFFFFF" w:themeColor="background1"/>
          </w:rPr>
          <w:fldChar w:fldCharType="end"/>
        </w:r>
      </w:p>
    </w:sdtContent>
  </w:sdt>
  <w:p w14:paraId="0E8DEDBA" w14:textId="77777777" w:rsidR="003D0E36" w:rsidRDefault="003D0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1BAF" w14:textId="77777777" w:rsidR="00E767D0" w:rsidRDefault="00E767D0">
      <w:pPr>
        <w:spacing w:after="0"/>
      </w:pPr>
      <w:r>
        <w:separator/>
      </w:r>
    </w:p>
  </w:footnote>
  <w:footnote w:type="continuationSeparator" w:id="0">
    <w:p w14:paraId="4045ED55" w14:textId="77777777" w:rsidR="00E767D0" w:rsidRDefault="00E76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DD4" w14:textId="3E3425E7" w:rsidR="003F6DE8" w:rsidRPr="004E4DAA" w:rsidRDefault="007069F5" w:rsidP="004E4DAA">
    <w:pPr>
      <w:pStyle w:val="Intestazione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A5C065" wp14:editId="212FFA42">
              <wp:simplePos x="0" y="0"/>
              <wp:positionH relativeFrom="page">
                <wp:align>right</wp:align>
              </wp:positionH>
              <wp:positionV relativeFrom="paragraph">
                <wp:posOffset>-454025</wp:posOffset>
              </wp:positionV>
              <wp:extent cx="7547610" cy="6743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674370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5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23D899A" w14:textId="135FE169" w:rsidR="007069F5" w:rsidRPr="0071709F" w:rsidRDefault="007069F5" w:rsidP="007069F5">
                          <w:pPr>
                            <w:ind w:left="-324" w:right="936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</w:pPr>
                          <w:r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AGRICORE – 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="00F06D2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.1 – </w:t>
                          </w:r>
                          <w:r w:rsidR="00F06D21" w:rsidRPr="00F06D21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Piattaforma di gestione dei requisiti e dei progetti AGRICORE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5C065" id="Rectangle 5" o:spid="_x0000_s1026" style="position:absolute;left:0;text-align:left;margin-left:543.1pt;margin-top:-35.75pt;width:594.3pt;height:53.1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" fillcolor="#4f6228" stroked="f" strokeweight="2pt">
              <v:textbox>
                <w:txbxContent>
                  <w:p w14:paraId="323D899A" w14:textId="135FE169" w:rsidR="007069F5" w:rsidRPr="0071709F" w:rsidRDefault="007069F5" w:rsidP="007069F5">
                    <w:pPr>
                      <w:ind w:left="-324" w:right="936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</w:pPr>
                    <w:r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AGRICORE – 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D</w:t>
                    </w:r>
                    <w:r w:rsidR="00F06D2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4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.1 – </w:t>
                    </w:r>
                    <w:r w:rsidR="00F06D21" w:rsidRPr="00F06D21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Piattaforma di gestione dei requisiti e dei progetti AGRICORE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47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8A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1AB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8C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D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05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A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152DC"/>
    <w:multiLevelType w:val="multilevel"/>
    <w:tmpl w:val="5604585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444ED2"/>
    <w:multiLevelType w:val="multilevel"/>
    <w:tmpl w:val="2DD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B7870"/>
    <w:multiLevelType w:val="hybridMultilevel"/>
    <w:tmpl w:val="5266A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7CE"/>
    <w:multiLevelType w:val="hybridMultilevel"/>
    <w:tmpl w:val="7DF627CE"/>
    <w:lvl w:ilvl="0" w:tplc="C3623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260E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5E8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52D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CACD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AE3E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0263A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8655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160DA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CF"/>
    <w:multiLevelType w:val="hybridMultilevel"/>
    <w:tmpl w:val="7DF627CF"/>
    <w:lvl w:ilvl="0" w:tplc="E7765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5AC08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E849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E21E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603B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6668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3BE54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688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3A083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0"/>
    <w:multiLevelType w:val="hybridMultilevel"/>
    <w:tmpl w:val="7DF627D0"/>
    <w:lvl w:ilvl="0" w:tplc="B6CA0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B6AF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A68F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B1ACA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FEFC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A210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8C2A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107A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4CCF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1"/>
    <w:multiLevelType w:val="hybridMultilevel"/>
    <w:tmpl w:val="7DF627D1"/>
    <w:lvl w:ilvl="0" w:tplc="5DE46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F24AA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7E30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5C0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FE35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8C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A8C6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84B5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AAAF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2"/>
    <w:multiLevelType w:val="hybridMultilevel"/>
    <w:tmpl w:val="7DF627D2"/>
    <w:lvl w:ilvl="0" w:tplc="9DC88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CC1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B04B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068A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C8E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B8B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32D7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4055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F81F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3"/>
    <w:multiLevelType w:val="hybridMultilevel"/>
    <w:tmpl w:val="7DF627D3"/>
    <w:lvl w:ilvl="0" w:tplc="431CF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ACBF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9CE4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0E25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6D83E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FE8C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82FE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D6C4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08D9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D7"/>
    <w:multiLevelType w:val="hybridMultilevel"/>
    <w:tmpl w:val="7DF627D7"/>
    <w:lvl w:ilvl="0" w:tplc="8702C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2A47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DA42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A028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8E2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E0F7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066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CDA04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88E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8"/>
    <w:multiLevelType w:val="hybridMultilevel"/>
    <w:tmpl w:val="7DF627D8"/>
    <w:lvl w:ilvl="0" w:tplc="81E6E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F2A5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7A8C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A1E0C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6875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BAD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B8F4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40B7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C80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9"/>
    <w:multiLevelType w:val="hybridMultilevel"/>
    <w:tmpl w:val="7DF627D9"/>
    <w:lvl w:ilvl="0" w:tplc="68562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1CE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A829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389A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8A20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589D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B678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5078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CCBB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A"/>
    <w:multiLevelType w:val="hybridMultilevel"/>
    <w:tmpl w:val="7DF627DA"/>
    <w:lvl w:ilvl="0" w:tplc="72BC3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0AC1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0C1B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0653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526E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AA5E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F675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9CA0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B2AB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B"/>
    <w:multiLevelType w:val="multilevel"/>
    <w:tmpl w:val="7DF627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DC"/>
    <w:multiLevelType w:val="multilevel"/>
    <w:tmpl w:val="7DF6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627DD"/>
    <w:multiLevelType w:val="hybridMultilevel"/>
    <w:tmpl w:val="7DF627DD"/>
    <w:lvl w:ilvl="0" w:tplc="EF02A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702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2A2B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7AB1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F08BE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1A54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0C7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345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CB87B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DE"/>
    <w:multiLevelType w:val="hybridMultilevel"/>
    <w:tmpl w:val="7DF627DE"/>
    <w:lvl w:ilvl="0" w:tplc="051AF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80F7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343C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1AD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C67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8897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9E07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30F1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EC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DF"/>
    <w:multiLevelType w:val="hybridMultilevel"/>
    <w:tmpl w:val="7DF627DF"/>
    <w:lvl w:ilvl="0" w:tplc="07D4A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20A9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B01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A6FA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A8C7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0EB2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3437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1259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F449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DF627E0"/>
    <w:multiLevelType w:val="hybridMultilevel"/>
    <w:tmpl w:val="7DF627E0"/>
    <w:lvl w:ilvl="0" w:tplc="90A0F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F021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183A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BC54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2A7B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D4D7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6C20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348F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A429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329719748">
    <w:abstractNumId w:val="12"/>
  </w:num>
  <w:num w:numId="2" w16cid:durableId="1950551544">
    <w:abstractNumId w:val="10"/>
  </w:num>
  <w:num w:numId="3" w16cid:durableId="826213294">
    <w:abstractNumId w:val="14"/>
  </w:num>
  <w:num w:numId="4" w16cid:durableId="1218124864">
    <w:abstractNumId w:val="15"/>
  </w:num>
  <w:num w:numId="5" w16cid:durableId="402070189">
    <w:abstractNumId w:val="16"/>
  </w:num>
  <w:num w:numId="6" w16cid:durableId="237907525">
    <w:abstractNumId w:val="17"/>
  </w:num>
  <w:num w:numId="7" w16cid:durableId="122240617">
    <w:abstractNumId w:val="18"/>
  </w:num>
  <w:num w:numId="8" w16cid:durableId="663511614">
    <w:abstractNumId w:val="19"/>
  </w:num>
  <w:num w:numId="9" w16cid:durableId="1352953131">
    <w:abstractNumId w:val="20"/>
  </w:num>
  <w:num w:numId="10" w16cid:durableId="1639456448">
    <w:abstractNumId w:val="21"/>
  </w:num>
  <w:num w:numId="11" w16cid:durableId="450325170">
    <w:abstractNumId w:val="22"/>
  </w:num>
  <w:num w:numId="12" w16cid:durableId="1420716318">
    <w:abstractNumId w:val="23"/>
  </w:num>
  <w:num w:numId="13" w16cid:durableId="1473211437">
    <w:abstractNumId w:val="24"/>
  </w:num>
  <w:num w:numId="14" w16cid:durableId="1033074479">
    <w:abstractNumId w:val="25"/>
  </w:num>
  <w:num w:numId="15" w16cid:durableId="806749199">
    <w:abstractNumId w:val="26"/>
  </w:num>
  <w:num w:numId="16" w16cid:durableId="661660126">
    <w:abstractNumId w:val="27"/>
  </w:num>
  <w:num w:numId="17" w16cid:durableId="1642467699">
    <w:abstractNumId w:val="28"/>
  </w:num>
  <w:num w:numId="18" w16cid:durableId="105775519">
    <w:abstractNumId w:val="29"/>
  </w:num>
  <w:num w:numId="19" w16cid:durableId="1478836557">
    <w:abstractNumId w:val="30"/>
  </w:num>
  <w:num w:numId="20" w16cid:durableId="828324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5727261">
    <w:abstractNumId w:val="9"/>
  </w:num>
  <w:num w:numId="22" w16cid:durableId="302731443">
    <w:abstractNumId w:val="7"/>
  </w:num>
  <w:num w:numId="23" w16cid:durableId="1015113547">
    <w:abstractNumId w:val="6"/>
  </w:num>
  <w:num w:numId="24" w16cid:durableId="77557253">
    <w:abstractNumId w:val="5"/>
  </w:num>
  <w:num w:numId="25" w16cid:durableId="386925908">
    <w:abstractNumId w:val="4"/>
  </w:num>
  <w:num w:numId="26" w16cid:durableId="648289536">
    <w:abstractNumId w:val="8"/>
  </w:num>
  <w:num w:numId="27" w16cid:durableId="1774134205">
    <w:abstractNumId w:val="3"/>
  </w:num>
  <w:num w:numId="28" w16cid:durableId="279608885">
    <w:abstractNumId w:val="2"/>
  </w:num>
  <w:num w:numId="29" w16cid:durableId="1109086692">
    <w:abstractNumId w:val="1"/>
  </w:num>
  <w:num w:numId="30" w16cid:durableId="768046033">
    <w:abstractNumId w:val="0"/>
  </w:num>
  <w:num w:numId="31" w16cid:durableId="1187258913">
    <w:abstractNumId w:val="10"/>
  </w:num>
  <w:num w:numId="32" w16cid:durableId="2147308670">
    <w:abstractNumId w:val="13"/>
  </w:num>
  <w:num w:numId="33" w16cid:durableId="830684318">
    <w:abstractNumId w:val="10"/>
  </w:num>
  <w:num w:numId="34" w16cid:durableId="1738822165">
    <w:abstractNumId w:val="11"/>
  </w:num>
  <w:num w:numId="35" w16cid:durableId="855072837">
    <w:abstractNumId w:val="10"/>
  </w:num>
  <w:num w:numId="36" w16cid:durableId="1902595985">
    <w:abstractNumId w:val="10"/>
  </w:num>
  <w:num w:numId="37" w16cid:durableId="493912031">
    <w:abstractNumId w:val="10"/>
  </w:num>
  <w:num w:numId="38" w16cid:durableId="1930264466">
    <w:abstractNumId w:val="10"/>
  </w:num>
  <w:num w:numId="39" w16cid:durableId="25914838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G3NDOxMDE1MLZU0lEKTi0uzszPAykwNKgFAFSUMootAAAA"/>
  </w:docVars>
  <w:rsids>
    <w:rsidRoot w:val="004934CB"/>
    <w:rsid w:val="000039A9"/>
    <w:rsid w:val="0001226B"/>
    <w:rsid w:val="000130BD"/>
    <w:rsid w:val="000145B0"/>
    <w:rsid w:val="00024CA6"/>
    <w:rsid w:val="0003297D"/>
    <w:rsid w:val="00042947"/>
    <w:rsid w:val="00053BAB"/>
    <w:rsid w:val="00055224"/>
    <w:rsid w:val="00073756"/>
    <w:rsid w:val="0008353D"/>
    <w:rsid w:val="00091F1E"/>
    <w:rsid w:val="00095636"/>
    <w:rsid w:val="000B0AC8"/>
    <w:rsid w:val="000B1C98"/>
    <w:rsid w:val="000C1BDA"/>
    <w:rsid w:val="000C65C9"/>
    <w:rsid w:val="000D499C"/>
    <w:rsid w:val="000E57ED"/>
    <w:rsid w:val="000E7E03"/>
    <w:rsid w:val="000F0A53"/>
    <w:rsid w:val="001004A2"/>
    <w:rsid w:val="0010211D"/>
    <w:rsid w:val="00102A51"/>
    <w:rsid w:val="0013593A"/>
    <w:rsid w:val="00140D8A"/>
    <w:rsid w:val="00141222"/>
    <w:rsid w:val="00142673"/>
    <w:rsid w:val="00142CC4"/>
    <w:rsid w:val="00146C45"/>
    <w:rsid w:val="0015296E"/>
    <w:rsid w:val="00153B5D"/>
    <w:rsid w:val="0015478B"/>
    <w:rsid w:val="00156F0D"/>
    <w:rsid w:val="001618B6"/>
    <w:rsid w:val="00173B90"/>
    <w:rsid w:val="00177C6C"/>
    <w:rsid w:val="001821A8"/>
    <w:rsid w:val="00183DCE"/>
    <w:rsid w:val="00185646"/>
    <w:rsid w:val="001872D4"/>
    <w:rsid w:val="00190A41"/>
    <w:rsid w:val="0019521D"/>
    <w:rsid w:val="001A0334"/>
    <w:rsid w:val="001A1360"/>
    <w:rsid w:val="001B3758"/>
    <w:rsid w:val="001C137E"/>
    <w:rsid w:val="001C1CE1"/>
    <w:rsid w:val="001D03A9"/>
    <w:rsid w:val="001D75EA"/>
    <w:rsid w:val="001E28C9"/>
    <w:rsid w:val="001E3B1B"/>
    <w:rsid w:val="00201B47"/>
    <w:rsid w:val="0021001B"/>
    <w:rsid w:val="0021544B"/>
    <w:rsid w:val="00216445"/>
    <w:rsid w:val="002207A8"/>
    <w:rsid w:val="00220E40"/>
    <w:rsid w:val="00225F28"/>
    <w:rsid w:val="00232F89"/>
    <w:rsid w:val="00235E38"/>
    <w:rsid w:val="00236273"/>
    <w:rsid w:val="00236CC4"/>
    <w:rsid w:val="00245466"/>
    <w:rsid w:val="0025070E"/>
    <w:rsid w:val="0025115E"/>
    <w:rsid w:val="0025541B"/>
    <w:rsid w:val="00260C80"/>
    <w:rsid w:val="002636B0"/>
    <w:rsid w:val="00274AC0"/>
    <w:rsid w:val="002801AD"/>
    <w:rsid w:val="00283182"/>
    <w:rsid w:val="00294EE2"/>
    <w:rsid w:val="002B48D8"/>
    <w:rsid w:val="002C12D4"/>
    <w:rsid w:val="002D0E23"/>
    <w:rsid w:val="002D1B99"/>
    <w:rsid w:val="002E1EC5"/>
    <w:rsid w:val="002E6271"/>
    <w:rsid w:val="002F0255"/>
    <w:rsid w:val="002F0D43"/>
    <w:rsid w:val="002F4EC4"/>
    <w:rsid w:val="002F6A76"/>
    <w:rsid w:val="002F79E0"/>
    <w:rsid w:val="00304173"/>
    <w:rsid w:val="003111A7"/>
    <w:rsid w:val="003235A3"/>
    <w:rsid w:val="00324B1D"/>
    <w:rsid w:val="00330C80"/>
    <w:rsid w:val="0033121E"/>
    <w:rsid w:val="00340C6C"/>
    <w:rsid w:val="00341B2B"/>
    <w:rsid w:val="00343550"/>
    <w:rsid w:val="00347790"/>
    <w:rsid w:val="003570EA"/>
    <w:rsid w:val="0036214D"/>
    <w:rsid w:val="00362A75"/>
    <w:rsid w:val="003648BC"/>
    <w:rsid w:val="00370D1B"/>
    <w:rsid w:val="003733CB"/>
    <w:rsid w:val="00374AF9"/>
    <w:rsid w:val="00392BEC"/>
    <w:rsid w:val="00394C42"/>
    <w:rsid w:val="003A55E5"/>
    <w:rsid w:val="003A6AAC"/>
    <w:rsid w:val="003B0A18"/>
    <w:rsid w:val="003B64E5"/>
    <w:rsid w:val="003C2AB1"/>
    <w:rsid w:val="003D0E36"/>
    <w:rsid w:val="003F3275"/>
    <w:rsid w:val="003F6DE8"/>
    <w:rsid w:val="0041584C"/>
    <w:rsid w:val="00425E40"/>
    <w:rsid w:val="004266BE"/>
    <w:rsid w:val="004326C1"/>
    <w:rsid w:val="00446192"/>
    <w:rsid w:val="0044683F"/>
    <w:rsid w:val="00452C6E"/>
    <w:rsid w:val="00462D65"/>
    <w:rsid w:val="00481948"/>
    <w:rsid w:val="00483DC6"/>
    <w:rsid w:val="00487D40"/>
    <w:rsid w:val="004934CB"/>
    <w:rsid w:val="004A09D7"/>
    <w:rsid w:val="004B5047"/>
    <w:rsid w:val="004B5FCD"/>
    <w:rsid w:val="004C211E"/>
    <w:rsid w:val="004C3F2F"/>
    <w:rsid w:val="004D4905"/>
    <w:rsid w:val="004E4DAA"/>
    <w:rsid w:val="004E548B"/>
    <w:rsid w:val="00504FFA"/>
    <w:rsid w:val="00506961"/>
    <w:rsid w:val="00506EA6"/>
    <w:rsid w:val="005077D2"/>
    <w:rsid w:val="00515204"/>
    <w:rsid w:val="00531B81"/>
    <w:rsid w:val="00542C57"/>
    <w:rsid w:val="005540AD"/>
    <w:rsid w:val="00557002"/>
    <w:rsid w:val="00562E3B"/>
    <w:rsid w:val="0057096D"/>
    <w:rsid w:val="00577554"/>
    <w:rsid w:val="0059326A"/>
    <w:rsid w:val="005D06D0"/>
    <w:rsid w:val="005F13F2"/>
    <w:rsid w:val="00603698"/>
    <w:rsid w:val="00604024"/>
    <w:rsid w:val="00605B03"/>
    <w:rsid w:val="0061233C"/>
    <w:rsid w:val="0063464D"/>
    <w:rsid w:val="00652330"/>
    <w:rsid w:val="006803ED"/>
    <w:rsid w:val="006844F4"/>
    <w:rsid w:val="006903FA"/>
    <w:rsid w:val="006952FE"/>
    <w:rsid w:val="006A2407"/>
    <w:rsid w:val="006B2C3A"/>
    <w:rsid w:val="006C364E"/>
    <w:rsid w:val="006D4B5D"/>
    <w:rsid w:val="006D714F"/>
    <w:rsid w:val="006E484B"/>
    <w:rsid w:val="006E4D7D"/>
    <w:rsid w:val="006F1F0F"/>
    <w:rsid w:val="006F31B1"/>
    <w:rsid w:val="006F56FD"/>
    <w:rsid w:val="00704224"/>
    <w:rsid w:val="007069F5"/>
    <w:rsid w:val="00707F4C"/>
    <w:rsid w:val="0071709F"/>
    <w:rsid w:val="00726AC4"/>
    <w:rsid w:val="00747DC4"/>
    <w:rsid w:val="00750F48"/>
    <w:rsid w:val="00773289"/>
    <w:rsid w:val="007966A6"/>
    <w:rsid w:val="007A372C"/>
    <w:rsid w:val="007A76AB"/>
    <w:rsid w:val="007B4376"/>
    <w:rsid w:val="007C34A6"/>
    <w:rsid w:val="007C405F"/>
    <w:rsid w:val="007C5657"/>
    <w:rsid w:val="007D06AE"/>
    <w:rsid w:val="007D3AF7"/>
    <w:rsid w:val="007E390B"/>
    <w:rsid w:val="007E58E5"/>
    <w:rsid w:val="007F209D"/>
    <w:rsid w:val="007F20B3"/>
    <w:rsid w:val="007F3748"/>
    <w:rsid w:val="00821883"/>
    <w:rsid w:val="008276B4"/>
    <w:rsid w:val="00831334"/>
    <w:rsid w:val="00837A0D"/>
    <w:rsid w:val="00852D83"/>
    <w:rsid w:val="00863351"/>
    <w:rsid w:val="0087617C"/>
    <w:rsid w:val="008964A9"/>
    <w:rsid w:val="008B1C6A"/>
    <w:rsid w:val="008B6C5A"/>
    <w:rsid w:val="008B7020"/>
    <w:rsid w:val="008C0E6C"/>
    <w:rsid w:val="008D309B"/>
    <w:rsid w:val="008E2580"/>
    <w:rsid w:val="008F4EAC"/>
    <w:rsid w:val="00910A82"/>
    <w:rsid w:val="00920E8C"/>
    <w:rsid w:val="0093600B"/>
    <w:rsid w:val="0093769A"/>
    <w:rsid w:val="00940D8A"/>
    <w:rsid w:val="00946126"/>
    <w:rsid w:val="009515D5"/>
    <w:rsid w:val="009550EE"/>
    <w:rsid w:val="0095512A"/>
    <w:rsid w:val="009709DB"/>
    <w:rsid w:val="0097729B"/>
    <w:rsid w:val="00986A4A"/>
    <w:rsid w:val="009878AF"/>
    <w:rsid w:val="00994241"/>
    <w:rsid w:val="0099471F"/>
    <w:rsid w:val="00995731"/>
    <w:rsid w:val="0099728D"/>
    <w:rsid w:val="009A3E04"/>
    <w:rsid w:val="009A65BE"/>
    <w:rsid w:val="009B76C6"/>
    <w:rsid w:val="009C77F6"/>
    <w:rsid w:val="009D13CC"/>
    <w:rsid w:val="009D3DE2"/>
    <w:rsid w:val="009D478D"/>
    <w:rsid w:val="009E45F7"/>
    <w:rsid w:val="00A10F3C"/>
    <w:rsid w:val="00A16F23"/>
    <w:rsid w:val="00A17CE3"/>
    <w:rsid w:val="00A36F31"/>
    <w:rsid w:val="00A465CF"/>
    <w:rsid w:val="00A46A1E"/>
    <w:rsid w:val="00A55F66"/>
    <w:rsid w:val="00A71496"/>
    <w:rsid w:val="00A91702"/>
    <w:rsid w:val="00AB3248"/>
    <w:rsid w:val="00AB46A0"/>
    <w:rsid w:val="00AB6BA6"/>
    <w:rsid w:val="00AE0565"/>
    <w:rsid w:val="00AE2366"/>
    <w:rsid w:val="00AE35FD"/>
    <w:rsid w:val="00AF4DB6"/>
    <w:rsid w:val="00AF5CB0"/>
    <w:rsid w:val="00B146DB"/>
    <w:rsid w:val="00B20C2A"/>
    <w:rsid w:val="00B21CB4"/>
    <w:rsid w:val="00B5616C"/>
    <w:rsid w:val="00B66E37"/>
    <w:rsid w:val="00B74D6F"/>
    <w:rsid w:val="00BB6D82"/>
    <w:rsid w:val="00BC2A97"/>
    <w:rsid w:val="00BC642E"/>
    <w:rsid w:val="00BC708F"/>
    <w:rsid w:val="00BD4FEC"/>
    <w:rsid w:val="00BE0FD9"/>
    <w:rsid w:val="00BE281B"/>
    <w:rsid w:val="00BE5325"/>
    <w:rsid w:val="00BF4C01"/>
    <w:rsid w:val="00C2236B"/>
    <w:rsid w:val="00C25154"/>
    <w:rsid w:val="00C27718"/>
    <w:rsid w:val="00C3069A"/>
    <w:rsid w:val="00C33ABA"/>
    <w:rsid w:val="00C42E29"/>
    <w:rsid w:val="00C4331B"/>
    <w:rsid w:val="00C558A8"/>
    <w:rsid w:val="00C6185E"/>
    <w:rsid w:val="00C81AB8"/>
    <w:rsid w:val="00C868C5"/>
    <w:rsid w:val="00CA10AC"/>
    <w:rsid w:val="00CA4ACB"/>
    <w:rsid w:val="00CB0A30"/>
    <w:rsid w:val="00CF0B4F"/>
    <w:rsid w:val="00CF3A88"/>
    <w:rsid w:val="00D042AE"/>
    <w:rsid w:val="00D10529"/>
    <w:rsid w:val="00D34F85"/>
    <w:rsid w:val="00D3528F"/>
    <w:rsid w:val="00D63938"/>
    <w:rsid w:val="00D65FC7"/>
    <w:rsid w:val="00D706C6"/>
    <w:rsid w:val="00D7197D"/>
    <w:rsid w:val="00D8012A"/>
    <w:rsid w:val="00D81B01"/>
    <w:rsid w:val="00D841F2"/>
    <w:rsid w:val="00DA0F23"/>
    <w:rsid w:val="00DB77B3"/>
    <w:rsid w:val="00DC1789"/>
    <w:rsid w:val="00DC2546"/>
    <w:rsid w:val="00DE5251"/>
    <w:rsid w:val="00DE72F4"/>
    <w:rsid w:val="00DF2776"/>
    <w:rsid w:val="00DF63C1"/>
    <w:rsid w:val="00E1148F"/>
    <w:rsid w:val="00E244B5"/>
    <w:rsid w:val="00E34034"/>
    <w:rsid w:val="00E409F1"/>
    <w:rsid w:val="00E42324"/>
    <w:rsid w:val="00E52E69"/>
    <w:rsid w:val="00E65028"/>
    <w:rsid w:val="00E666A5"/>
    <w:rsid w:val="00E719A5"/>
    <w:rsid w:val="00E767D0"/>
    <w:rsid w:val="00E81EFF"/>
    <w:rsid w:val="00E93E3F"/>
    <w:rsid w:val="00E95D6D"/>
    <w:rsid w:val="00EA4A7C"/>
    <w:rsid w:val="00EA4AC4"/>
    <w:rsid w:val="00EB34FD"/>
    <w:rsid w:val="00EB7A17"/>
    <w:rsid w:val="00EC7997"/>
    <w:rsid w:val="00EF51AE"/>
    <w:rsid w:val="00EF7F2A"/>
    <w:rsid w:val="00F021C2"/>
    <w:rsid w:val="00F06D21"/>
    <w:rsid w:val="00F32249"/>
    <w:rsid w:val="00F32F9C"/>
    <w:rsid w:val="00F45F00"/>
    <w:rsid w:val="00F46662"/>
    <w:rsid w:val="00F46B4A"/>
    <w:rsid w:val="00F504FB"/>
    <w:rsid w:val="00F52A14"/>
    <w:rsid w:val="00F57364"/>
    <w:rsid w:val="00F6124F"/>
    <w:rsid w:val="00F62148"/>
    <w:rsid w:val="00F82C93"/>
    <w:rsid w:val="00F97BF2"/>
    <w:rsid w:val="00FA1D89"/>
    <w:rsid w:val="00FD109F"/>
    <w:rsid w:val="00FD6EB2"/>
    <w:rsid w:val="00FF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2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e">
    <w:name w:val="Normal"/>
    <w:qFormat/>
    <w:rsid w:val="0095512A"/>
    <w:pPr>
      <w:spacing w:after="120"/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74AF9"/>
    <w:pPr>
      <w:keepNext/>
      <w:keepLines/>
      <w:numPr>
        <w:ilvl w:val="3"/>
        <w:numId w:val="2"/>
      </w:numPr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Titolo5">
    <w:name w:val="heading 5"/>
    <w:basedOn w:val="Normale"/>
    <w:next w:val="Normale"/>
    <w:link w:val="Titolo5Carattere"/>
    <w:unhideWhenUsed/>
    <w:qFormat/>
    <w:rsid w:val="00236273"/>
    <w:pPr>
      <w:keepNext/>
      <w:keepLines/>
      <w:numPr>
        <w:ilvl w:val="4"/>
        <w:numId w:val="2"/>
      </w:numPr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36273"/>
    <w:pPr>
      <w:keepNext/>
      <w:keepLines/>
      <w:numPr>
        <w:ilvl w:val="5"/>
        <w:numId w:val="2"/>
      </w:numPr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6273"/>
    <w:pPr>
      <w:keepNext/>
      <w:keepLines/>
      <w:numPr>
        <w:ilvl w:val="6"/>
        <w:numId w:val="2"/>
      </w:numPr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36273"/>
    <w:pPr>
      <w:keepNext/>
      <w:keepLines/>
      <w:numPr>
        <w:ilvl w:val="8"/>
        <w:numId w:val="2"/>
      </w:numPr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Collegamentoipertestuale">
    <w:name w:val="Hyperlink"/>
    <w:basedOn w:val="Carpredefinitoparagrafo"/>
    <w:uiPriority w:val="99"/>
    <w:rsid w:val="00EF7B9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D13CC"/>
    <w:pPr>
      <w:jc w:val="center"/>
    </w:pPr>
    <w:rPr>
      <w:b/>
      <w:bCs/>
      <w:szCs w:val="20"/>
    </w:rPr>
  </w:style>
  <w:style w:type="paragraph" w:styleId="Intestazione">
    <w:name w:val="header"/>
    <w:basedOn w:val="Normale"/>
    <w:link w:val="IntestazioneCarattere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2378C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C1"/>
    <w:rPr>
      <w:rFonts w:ascii="Arial" w:hAnsi="Arial"/>
      <w:sz w:val="18"/>
    </w:rPr>
  </w:style>
  <w:style w:type="character" w:styleId="Numeropagina">
    <w:name w:val="page number"/>
    <w:basedOn w:val="Carpredefinitoparagrafo"/>
    <w:rsid w:val="0082378C"/>
    <w:rPr>
      <w:rFonts w:ascii="Arial" w:hAnsi="Arial"/>
      <w:sz w:val="20"/>
    </w:rPr>
  </w:style>
  <w:style w:type="table" w:styleId="Grigliatabella">
    <w:name w:val="Table Grid"/>
    <w:basedOn w:val="Tabellanormale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Sommario3"/>
    <w:next w:val="Normale"/>
    <w:link w:val="Sommario1Carattere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ommario2">
    <w:name w:val="toc 2"/>
    <w:basedOn w:val="Sommario1"/>
    <w:next w:val="Normale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ommario3">
    <w:name w:val="toc 3"/>
    <w:basedOn w:val="Normale"/>
    <w:next w:val="Normale"/>
    <w:link w:val="Sommario3Carattere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ommario4">
    <w:name w:val="toc 4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ommario5">
    <w:name w:val="toc 5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ommario6">
    <w:name w:val="toc 6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ommario7">
    <w:name w:val="toc 7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ommario8">
    <w:name w:val="toc 8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ommario9">
    <w:name w:val="toc 9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52316"/>
    <w:pPr>
      <w:spacing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52316"/>
    <w:rPr>
      <w:rFonts w:ascii="Lucida Grande" w:hAnsi="Lucida Grande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374AF9"/>
    <w:rPr>
      <w:rFonts w:ascii="Cambria" w:eastAsiaTheme="majorEastAsia" w:hAnsi="Cambria" w:cstheme="majorBidi"/>
      <w:iCs/>
      <w:color w:val="595959" w:themeColor="text1" w:themeTint="A6"/>
      <w:sz w:val="22"/>
    </w:rPr>
  </w:style>
  <w:style w:type="character" w:customStyle="1" w:styleId="Titolo5Carattere">
    <w:name w:val="Titolo 5 Carattere"/>
    <w:basedOn w:val="Carpredefinitoparagrafo"/>
    <w:link w:val="Titolo5"/>
    <w:rsid w:val="00236273"/>
    <w:rPr>
      <w:rFonts w:ascii="Cambria" w:eastAsiaTheme="majorEastAsia" w:hAnsi="Cambria" w:cstheme="majorBidi"/>
      <w:color w:val="595959" w:themeColor="text1" w:themeTint="A6"/>
      <w:sz w:val="22"/>
    </w:rPr>
  </w:style>
  <w:style w:type="table" w:customStyle="1" w:styleId="ScrollSectionColumn">
    <w:name w:val="Scroll Section Column"/>
    <w:basedOn w:val="Tabellanormale"/>
    <w:uiPriority w:val="99"/>
    <w:rsid w:val="00E868FB"/>
    <w:tblPr/>
  </w:style>
  <w:style w:type="table" w:customStyle="1" w:styleId="ScrollTip">
    <w:name w:val="Scroll Tip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ellanorma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ellatema"/>
    <w:uiPriority w:val="99"/>
    <w:qFormat/>
    <w:rsid w:val="005077D2"/>
    <w:pPr>
      <w:contextualSpacing/>
    </w:pPr>
    <w:rPr>
      <w:rFonts w:ascii="Cambria" w:hAnsi="Cambria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pPr>
        <w:jc w:val="center"/>
      </w:pPr>
      <w:rPr>
        <w:rFonts w:ascii="Arial" w:hAnsi="Arial"/>
        <w:b/>
        <w:bCs w:val="0"/>
        <w:i w:val="0"/>
        <w:iCs w:val="0"/>
        <w:color w:val="FFFFFF" w:themeColor="background1"/>
        <w:sz w:val="20"/>
      </w:rPr>
      <w:tblPr/>
      <w:tcPr>
        <w:shd w:val="clear" w:color="auto" w:fill="76923C" w:themeFill="accent3" w:themeFillShade="BF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8EB149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crollPanel">
    <w:name w:val="Scroll Panel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ellanorma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Testonormale">
    <w:name w:val="Plain Text"/>
    <w:basedOn w:val="Normale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olo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styleId="Enfasiintensa">
    <w:name w:val="Intense Emphasis"/>
    <w:basedOn w:val="Carpredefinitoparagrafo"/>
    <w:rsid w:val="00831334"/>
    <w:rPr>
      <w:i/>
      <w:iCs/>
      <w:color w:val="7F7F7F" w:themeColor="text1" w:themeTint="80"/>
    </w:rPr>
  </w:style>
  <w:style w:type="paragraph" w:styleId="Citazioneintensa">
    <w:name w:val="Intense Quote"/>
    <w:basedOn w:val="Normale"/>
    <w:next w:val="Normale"/>
    <w:link w:val="CitazioneintensaCarattere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Riferimentointenso">
    <w:name w:val="Intense Reference"/>
    <w:basedOn w:val="Carpredefinitoparagrafo"/>
    <w:rsid w:val="00831334"/>
    <w:rPr>
      <w:b/>
      <w:bCs/>
      <w:smallCaps/>
      <w:color w:val="7F7F7F" w:themeColor="text1" w:themeTint="80"/>
      <w:spacing w:val="5"/>
    </w:rPr>
  </w:style>
  <w:style w:type="table" w:styleId="Tabellasemplice-1">
    <w:name w:val="Plain Table 1"/>
    <w:basedOn w:val="Tabellanorma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ellanormale"/>
    <w:uiPriority w:val="99"/>
    <w:rsid w:val="003111A7"/>
    <w:tblPr/>
  </w:style>
  <w:style w:type="paragraph" w:styleId="Nessunaspaziatura">
    <w:name w:val="No Spacing"/>
    <w:link w:val="NessunaspaziaturaCarattere"/>
    <w:uiPriority w:val="1"/>
    <w:qFormat/>
    <w:rsid w:val="00F6124F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6124F"/>
    <w:rPr>
      <w:rFonts w:asciiTheme="minorHAnsi" w:eastAsiaTheme="minorEastAsia" w:hAnsiTheme="minorHAnsi" w:cstheme="minorBidi"/>
      <w:sz w:val="22"/>
      <w:szCs w:val="22"/>
    </w:rPr>
  </w:style>
  <w:style w:type="paragraph" w:customStyle="1" w:styleId="Agricore">
    <w:name w:val="Agricore"/>
    <w:basedOn w:val="Sommario1"/>
    <w:link w:val="AgricoreChar"/>
    <w:qFormat/>
    <w:rsid w:val="00D81B01"/>
    <w:rPr>
      <w:rFonts w:asciiTheme="minorHAnsi" w:hAnsiTheme="minorHAnsi"/>
      <w:bCs w:val="0"/>
      <w:noProof/>
    </w:rPr>
  </w:style>
  <w:style w:type="character" w:customStyle="1" w:styleId="Sommario3Carattere">
    <w:name w:val="Sommario 3 Carattere"/>
    <w:basedOn w:val="Carpredefinitoparagrafo"/>
    <w:link w:val="Sommario3"/>
    <w:uiPriority w:val="39"/>
    <w:rsid w:val="00D81B01"/>
    <w:rPr>
      <w:rFonts w:ascii="Calibri" w:hAnsi="Calibri"/>
      <w:iCs/>
      <w:color w:val="595959" w:themeColor="text1" w:themeTint="A6"/>
      <w:sz w:val="18"/>
      <w:szCs w:val="22"/>
    </w:rPr>
  </w:style>
  <w:style w:type="character" w:customStyle="1" w:styleId="Sommario1Carattere">
    <w:name w:val="Sommario 1 Carattere"/>
    <w:basedOn w:val="Sommario3Carattere"/>
    <w:link w:val="Sommario1"/>
    <w:uiPriority w:val="39"/>
    <w:rsid w:val="00D81B01"/>
    <w:rPr>
      <w:rFonts w:ascii="Calibri" w:hAnsi="Calibri"/>
      <w:b/>
      <w:bCs/>
      <w:iCs/>
      <w:color w:val="404040" w:themeColor="text1" w:themeTint="BF"/>
      <w:sz w:val="20"/>
      <w:szCs w:val="22"/>
    </w:rPr>
  </w:style>
  <w:style w:type="character" w:customStyle="1" w:styleId="AgricoreChar">
    <w:name w:val="Agricore Char"/>
    <w:basedOn w:val="Sommario1Carattere"/>
    <w:link w:val="Agricore"/>
    <w:rsid w:val="00D81B01"/>
    <w:rPr>
      <w:rFonts w:asciiTheme="minorHAnsi" w:hAnsiTheme="minorHAnsi"/>
      <w:b/>
      <w:bCs w:val="0"/>
      <w:iCs/>
      <w:noProof/>
      <w:color w:val="404040" w:themeColor="text1" w:themeTint="BF"/>
      <w:sz w:val="20"/>
      <w:szCs w:val="22"/>
    </w:rPr>
  </w:style>
  <w:style w:type="paragraph" w:customStyle="1" w:styleId="HeadingWithoutNumbering">
    <w:name w:val="HeadingWithoutNumbering"/>
    <w:basedOn w:val="Normale"/>
    <w:link w:val="HeadingWithoutNumberingChar"/>
    <w:qFormat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character" w:customStyle="1" w:styleId="HeadingWithoutNumberingChar">
    <w:name w:val="HeadingWithoutNumbering Char"/>
    <w:basedOn w:val="Carpredefinitoparagrafo"/>
    <w:link w:val="HeadingWithoutNumbering"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table" w:styleId="Tabellagriglia5scura-colore3">
    <w:name w:val="Grid Table 5 Dark Accent 3"/>
    <w:aliases w:val="Agricore_Row_Columns"/>
    <w:basedOn w:val="Tabellanormale"/>
    <w:rsid w:val="00704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elenco4-colore3">
    <w:name w:val="List Table 4 Accent 3"/>
    <w:aliases w:val="Agricore_Row"/>
    <w:basedOn w:val="Tabellanormale"/>
    <w:rsid w:val="00CB0A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gricoreColumn">
    <w:name w:val="Agricore_Column"/>
    <w:basedOn w:val="Tabellanormale"/>
    <w:uiPriority w:val="99"/>
    <w:rsid w:val="00CB0A30"/>
    <w:tblPr/>
  </w:style>
  <w:style w:type="paragraph" w:styleId="Indicedellefigure">
    <w:name w:val="table of figures"/>
    <w:basedOn w:val="Normale"/>
    <w:next w:val="Normale"/>
    <w:uiPriority w:val="99"/>
    <w:unhideWhenUsed/>
    <w:rsid w:val="00EC7997"/>
    <w:pPr>
      <w:spacing w:after="0"/>
    </w:pPr>
  </w:style>
  <w:style w:type="table" w:styleId="Tabellatema">
    <w:name w:val="Table Theme"/>
    <w:basedOn w:val="Tabellanormale"/>
    <w:semiHidden/>
    <w:unhideWhenUsed/>
    <w:rsid w:val="0059326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6662"/>
    <w:rPr>
      <w:rFonts w:ascii="Cambria" w:hAnsi="Cambria" w:cs="Arial"/>
      <w:b/>
      <w:bCs/>
      <w:color w:val="404040" w:themeColor="text1" w:themeTint="BF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46662"/>
    <w:pPr>
      <w:spacing w:after="160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B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BC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48BC"/>
    <w:rPr>
      <w:vertAlign w:val="superscript"/>
    </w:rPr>
  </w:style>
  <w:style w:type="character" w:styleId="Menzionenonrisolta">
    <w:name w:val="Unresolved Mention"/>
    <w:basedOn w:val="Carpredefinitoparagrafo"/>
    <w:rsid w:val="00542C5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rsid w:val="002F0255"/>
    <w:rPr>
      <w:color w:val="808080"/>
    </w:rPr>
  </w:style>
  <w:style w:type="paragraph" w:customStyle="1" w:styleId="paragraph">
    <w:name w:val="paragraph"/>
    <w:basedOn w:val="Normale"/>
    <w:rsid w:val="0030417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Carpredefinitoparagrafo"/>
    <w:rsid w:val="00304173"/>
  </w:style>
  <w:style w:type="character" w:customStyle="1" w:styleId="eop">
    <w:name w:val="eop"/>
    <w:basedOn w:val="Carpredefinitoparagrafo"/>
    <w:rsid w:val="0030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A50-7AF6-4E8F-9F24-1E20A9E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Matteo RASPONI</cp:lastModifiedBy>
  <cp:revision>14</cp:revision>
  <cp:lastPrinted>2021-12-28T11:19:00Z</cp:lastPrinted>
  <dcterms:created xsi:type="dcterms:W3CDTF">2022-08-30T08:37:00Z</dcterms:created>
  <dcterms:modified xsi:type="dcterms:W3CDTF">2022-09-28T12:19:00Z</dcterms:modified>
</cp:coreProperties>
</file>