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EndPr/>
      <w:sdtContent>
        <w:p w14:paraId="689C5F63" w14:textId="77777777" w:rsidR="00F6124F" w:rsidRPr="005D06D0" w:rsidRDefault="00A71496" w:rsidP="00704224">
          <w:pPr>
            <w:rPr>
              <w:lang w:val="en-GB"/>
            </w:rPr>
          </w:pPr>
          <w:r w:rsidRPr="005D06D0">
            <w:rPr>
              <w:noProof/>
              <w:lang w:val="es-ES" w:eastAsia="es-ES"/>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Tablaconcuadrcu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Tablaconcuadrcu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Deliverable Number</w:t>
                </w:r>
              </w:p>
            </w:tc>
            <w:tc>
              <w:tcPr>
                <w:tcW w:w="6210" w:type="dxa"/>
              </w:tcPr>
              <w:p w14:paraId="4170EC2F" w14:textId="784A7ECD" w:rsidR="004E548B" w:rsidRPr="005D06D0" w:rsidRDefault="00F66B60" w:rsidP="004E548B">
                <w:pPr>
                  <w:spacing w:after="0"/>
                  <w:jc w:val="left"/>
                  <w:rPr>
                    <w:rFonts w:asciiTheme="minorHAnsi" w:hAnsiTheme="minorHAnsi"/>
                    <w:sz w:val="24"/>
                    <w:lang w:val="en-GB"/>
                  </w:rPr>
                </w:pPr>
                <w:r w:rsidRPr="00F66B60">
                  <w:rPr>
                    <w:rFonts w:asciiTheme="minorHAnsi" w:hAnsiTheme="minorHAnsi"/>
                    <w:sz w:val="24"/>
                    <w:lang w:val="en-GB"/>
                  </w:rPr>
                  <w:t>D9.5</w:t>
                </w:r>
              </w:p>
            </w:tc>
          </w:tr>
          <w:tr w:rsidR="00946126" w:rsidRPr="005D06D0" w14:paraId="3404F505" w14:textId="77777777" w:rsidTr="00821883">
            <w:tc>
              <w:tcPr>
                <w:tcW w:w="2520" w:type="dxa"/>
              </w:tcPr>
              <w:p w14:paraId="3888E9CB" w14:textId="77777777" w:rsidR="00235E38" w:rsidRPr="005D06D0" w:rsidRDefault="00A71496" w:rsidP="00235E38">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Lead Beneficiary</w:t>
                </w:r>
              </w:p>
            </w:tc>
            <w:tc>
              <w:tcPr>
                <w:tcW w:w="6210" w:type="dxa"/>
              </w:tcPr>
              <w:p w14:paraId="777DE69C" w14:textId="4497A2E1" w:rsidR="00235E38" w:rsidRPr="004E548B" w:rsidRDefault="00F66B60" w:rsidP="00235E38">
                <w:pPr>
                  <w:spacing w:after="0"/>
                  <w:jc w:val="left"/>
                  <w:rPr>
                    <w:rFonts w:asciiTheme="minorHAnsi" w:hAnsiTheme="minorHAnsi"/>
                    <w:color w:val="FF0000"/>
                    <w:sz w:val="24"/>
                    <w:lang w:val="en-GB"/>
                  </w:rPr>
                </w:pPr>
                <w:r w:rsidRPr="00F66B60">
                  <w:rPr>
                    <w:rFonts w:asciiTheme="minorHAnsi" w:hAnsiTheme="minorHAnsi"/>
                    <w:sz w:val="24"/>
                    <w:lang w:val="en-GB"/>
                  </w:rPr>
                  <w:t>IDENER, AXIA</w:t>
                </w:r>
              </w:p>
            </w:tc>
          </w:tr>
          <w:tr w:rsidR="004E548B" w:rsidRPr="005D06D0" w14:paraId="143D007F" w14:textId="77777777" w:rsidTr="00821883">
            <w:tc>
              <w:tcPr>
                <w:tcW w:w="2520" w:type="dxa"/>
              </w:tcPr>
              <w:p w14:paraId="3D388E84"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Authors</w:t>
                </w:r>
              </w:p>
            </w:tc>
            <w:tc>
              <w:tcPr>
                <w:tcW w:w="6210" w:type="dxa"/>
              </w:tcPr>
              <w:p w14:paraId="3DC045A8" w14:textId="505FBEFA" w:rsidR="004E548B" w:rsidRPr="005D06D0" w:rsidRDefault="00744ABE" w:rsidP="004E548B">
                <w:pPr>
                  <w:spacing w:after="0"/>
                  <w:jc w:val="left"/>
                  <w:rPr>
                    <w:rFonts w:asciiTheme="minorHAnsi" w:hAnsiTheme="minorHAnsi"/>
                    <w:sz w:val="24"/>
                    <w:lang w:val="en-GB"/>
                  </w:rPr>
                </w:pPr>
                <w:r w:rsidRPr="00744ABE">
                  <w:rPr>
                    <w:rFonts w:asciiTheme="minorHAnsi" w:hAnsiTheme="minorHAnsi"/>
                    <w:color w:val="000000" w:themeColor="text1"/>
                    <w:sz w:val="24"/>
                    <w:lang w:val="en-GB"/>
                  </w:rPr>
                  <w:t>IDENER</w:t>
                </w:r>
              </w:p>
            </w:tc>
          </w:tr>
          <w:tr w:rsidR="004E548B" w:rsidRPr="005D06D0" w14:paraId="11D02BB3" w14:textId="77777777" w:rsidTr="00821883">
            <w:tc>
              <w:tcPr>
                <w:tcW w:w="2520" w:type="dxa"/>
              </w:tcPr>
              <w:p w14:paraId="0348C00A"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Work package</w:t>
                </w:r>
              </w:p>
            </w:tc>
            <w:tc>
              <w:tcPr>
                <w:tcW w:w="6210" w:type="dxa"/>
              </w:tcPr>
              <w:p w14:paraId="18FBE014" w14:textId="37BE26D7" w:rsidR="004E548B" w:rsidRPr="005D06D0" w:rsidRDefault="00F66B60" w:rsidP="004E548B">
                <w:pPr>
                  <w:spacing w:after="0"/>
                  <w:jc w:val="left"/>
                  <w:rPr>
                    <w:rFonts w:asciiTheme="minorHAnsi" w:hAnsiTheme="minorHAnsi"/>
                    <w:sz w:val="24"/>
                    <w:lang w:val="en-GB"/>
                  </w:rPr>
                </w:pPr>
                <w:r w:rsidRPr="00F66B60">
                  <w:rPr>
                    <w:rFonts w:asciiTheme="minorHAnsi" w:hAnsiTheme="minorHAnsi"/>
                    <w:sz w:val="24"/>
                    <w:lang w:val="en-GB"/>
                  </w:rPr>
                  <w:t>WP9</w:t>
                </w:r>
              </w:p>
            </w:tc>
          </w:tr>
          <w:tr w:rsidR="004E548B" w:rsidRPr="005D06D0" w14:paraId="21315958" w14:textId="77777777" w:rsidTr="00821883">
            <w:tc>
              <w:tcPr>
                <w:tcW w:w="2520" w:type="dxa"/>
              </w:tcPr>
              <w:p w14:paraId="7A2920A1"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Delivery Date</w:t>
                </w:r>
              </w:p>
            </w:tc>
            <w:tc>
              <w:tcPr>
                <w:tcW w:w="6210" w:type="dxa"/>
              </w:tcPr>
              <w:p w14:paraId="16D5BFF2" w14:textId="2450181B" w:rsidR="004E548B" w:rsidRPr="005D06D0" w:rsidRDefault="00F66B60" w:rsidP="004E548B">
                <w:pPr>
                  <w:spacing w:after="0"/>
                  <w:jc w:val="left"/>
                  <w:rPr>
                    <w:rFonts w:asciiTheme="minorHAnsi" w:hAnsiTheme="minorHAnsi"/>
                    <w:sz w:val="24"/>
                    <w:lang w:val="en-GB"/>
                  </w:rPr>
                </w:pPr>
                <w:r w:rsidRPr="00F66B60">
                  <w:rPr>
                    <w:rFonts w:asciiTheme="minorHAnsi" w:hAnsiTheme="minorHAnsi"/>
                    <w:sz w:val="24"/>
                    <w:lang w:val="en-GB"/>
                  </w:rPr>
                  <w:t>M04</w:t>
                </w:r>
              </w:p>
            </w:tc>
          </w:tr>
          <w:tr w:rsidR="004E548B" w:rsidRPr="005D06D0" w14:paraId="0D01BCCB" w14:textId="77777777" w:rsidTr="00821883">
            <w:tc>
              <w:tcPr>
                <w:tcW w:w="2520" w:type="dxa"/>
              </w:tcPr>
              <w:p w14:paraId="7D3D41CF" w14:textId="77777777"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Dissemination Level</w:t>
                </w:r>
              </w:p>
            </w:tc>
            <w:tc>
              <w:tcPr>
                <w:tcW w:w="6210" w:type="dxa"/>
              </w:tcPr>
              <w:p w14:paraId="32128EEC" w14:textId="3FA75ED9" w:rsidR="004E548B" w:rsidRPr="005D06D0" w:rsidRDefault="00F66B60" w:rsidP="004E548B">
                <w:pPr>
                  <w:spacing w:after="0"/>
                  <w:jc w:val="left"/>
                  <w:rPr>
                    <w:rFonts w:asciiTheme="minorHAnsi" w:hAnsiTheme="minorHAnsi"/>
                    <w:sz w:val="24"/>
                    <w:lang w:val="en-GB"/>
                  </w:rPr>
                </w:pPr>
                <w:r w:rsidRPr="00F66B60">
                  <w:rPr>
                    <w:rFonts w:asciiTheme="minorHAnsi" w:hAnsiTheme="minorHAnsi"/>
                    <w:sz w:val="24"/>
                    <w:lang w:val="en-GB"/>
                  </w:rPr>
                  <w:t>Public</w:t>
                </w:r>
              </w:p>
            </w:tc>
          </w:tr>
        </w:tbl>
        <w:p w14:paraId="16B46F0C" w14:textId="77777777" w:rsidR="00260C80" w:rsidRPr="005D06D0" w:rsidRDefault="00260C80" w:rsidP="00260C80">
          <w:pPr>
            <w:pStyle w:val="Puesto"/>
            <w:outlineLvl w:val="9"/>
            <w:rPr>
              <w:lang w:val="en-GB"/>
            </w:rPr>
          </w:pPr>
        </w:p>
        <w:p w14:paraId="2314D4C9" w14:textId="77777777" w:rsidR="00260C80" w:rsidRPr="005D06D0" w:rsidRDefault="00260C80" w:rsidP="00260C80">
          <w:pPr>
            <w:pStyle w:val="Puesto"/>
            <w:outlineLvl w:val="9"/>
            <w:rPr>
              <w:lang w:val="en-GB"/>
            </w:rPr>
          </w:pPr>
        </w:p>
        <w:p w14:paraId="6FA6D60D" w14:textId="77777777" w:rsidR="00260C80" w:rsidRPr="005D06D0" w:rsidRDefault="00260C80" w:rsidP="00260C80">
          <w:pPr>
            <w:pStyle w:val="Puesto"/>
            <w:outlineLvl w:val="9"/>
            <w:rPr>
              <w:lang w:val="en-GB"/>
            </w:rPr>
          </w:pPr>
          <w:bookmarkStart w:id="2" w:name="_GoBack"/>
          <w:bookmarkEnd w:id="2"/>
        </w:p>
        <w:p w14:paraId="6E6EAF20" w14:textId="78DD0BB8" w:rsidR="00260C80" w:rsidRPr="00F66B60" w:rsidRDefault="00F66B60" w:rsidP="00260C80">
          <w:pPr>
            <w:pStyle w:val="Puesto"/>
            <w:outlineLvl w:val="9"/>
            <w:rPr>
              <w:color w:val="FF0000"/>
              <w:lang w:val="es-ES"/>
            </w:rPr>
          </w:pPr>
          <w:bookmarkStart w:id="3" w:name="_Hlk109735642"/>
          <w:r w:rsidRPr="00F66B60">
            <w:rPr>
              <w:color w:val="auto"/>
              <w:lang w:val="es-ES"/>
            </w:rPr>
            <w:t>D9.5 Página web del proyecto AGRICORE</w:t>
          </w:r>
          <w:r w:rsidR="00A71496" w:rsidRPr="00F66B60">
            <w:rPr>
              <w:color w:val="auto"/>
              <w:lang w:val="es-ES"/>
            </w:rPr>
            <w:t xml:space="preserve"> </w:t>
          </w:r>
          <w:bookmarkEnd w:id="3"/>
          <w:r w:rsidR="00F6124F" w:rsidRPr="00F66B60">
            <w:rPr>
              <w:color w:val="FF0000"/>
              <w:lang w:val="es-ES"/>
            </w:rPr>
            <w:br w:type="page"/>
          </w:r>
        </w:p>
        <w:p w14:paraId="274148F3" w14:textId="77777777" w:rsidR="00F6124F" w:rsidRPr="005D06D0" w:rsidRDefault="002C480F">
          <w:pPr>
            <w:spacing w:after="0"/>
            <w:jc w:val="left"/>
            <w:rPr>
              <w:lang w:val="en-GB"/>
            </w:rPr>
          </w:pPr>
        </w:p>
      </w:sdtContent>
    </w:sdt>
    <w:p w14:paraId="0E986287" w14:textId="77777777" w:rsidR="00D841F2" w:rsidRPr="005D06D0" w:rsidRDefault="00A71496" w:rsidP="001C1CE1">
      <w:pPr>
        <w:jc w:val="center"/>
        <w:rPr>
          <w:lang w:val="en-GB"/>
        </w:rPr>
      </w:pPr>
      <w:r w:rsidRPr="005D06D0">
        <w:rPr>
          <w:noProof/>
          <w:lang w:val="es-ES" w:eastAsia="es-ES"/>
        </w:rPr>
        <w:drawing>
          <wp:inline distT="0" distB="0" distL="0" distR="0" wp14:anchorId="28A57C50" wp14:editId="76C16E6A">
            <wp:extent cx="19812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inline>
        </w:drawing>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5D06D0" w14:paraId="7098F5F5" w14:textId="77777777" w:rsidTr="003F6DE8">
        <w:tc>
          <w:tcPr>
            <w:tcW w:w="1795" w:type="dxa"/>
            <w:tcBorders>
              <w:right w:val="single" w:sz="4" w:space="0" w:color="auto"/>
            </w:tcBorders>
            <w:vAlign w:val="center"/>
          </w:tcPr>
          <w:p w14:paraId="7080A46C"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title</w:t>
            </w:r>
          </w:p>
        </w:tc>
        <w:tc>
          <w:tcPr>
            <w:tcW w:w="7214" w:type="dxa"/>
            <w:tcBorders>
              <w:left w:val="single" w:sz="4" w:space="0" w:color="auto"/>
            </w:tcBorders>
            <w:vAlign w:val="center"/>
          </w:tcPr>
          <w:p w14:paraId="1230AE3C"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Agent-based support tool for the development of agriculture policies</w:t>
            </w:r>
          </w:p>
        </w:tc>
      </w:tr>
      <w:tr w:rsidR="00946126" w:rsidRPr="005D06D0" w14:paraId="6AFD9773" w14:textId="77777777" w:rsidTr="003F6DE8">
        <w:tc>
          <w:tcPr>
            <w:tcW w:w="1795" w:type="dxa"/>
            <w:tcBorders>
              <w:right w:val="single" w:sz="4" w:space="0" w:color="auto"/>
            </w:tcBorders>
            <w:vAlign w:val="center"/>
          </w:tcPr>
          <w:p w14:paraId="3720A0C1"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acronym</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call</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Grant number</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77777777" w:rsidR="001C1CE1" w:rsidRPr="005D06D0" w:rsidRDefault="00A71496" w:rsidP="003F6DE8">
            <w:pPr>
              <w:ind w:left="-108"/>
              <w:jc w:val="left"/>
              <w:rPr>
                <w:rFonts w:asciiTheme="minorHAnsi" w:hAnsiTheme="minorHAnsi"/>
                <w:color w:val="4F6228" w:themeColor="accent3" w:themeShade="80"/>
                <w:lang w:val="en-GB"/>
              </w:rPr>
            </w:pPr>
            <w:r w:rsidRPr="005D06D0">
              <w:rPr>
                <w:rFonts w:asciiTheme="minorHAnsi" w:hAnsiTheme="minorHAnsi"/>
                <w:color w:val="4F6228" w:themeColor="accent3" w:themeShade="80"/>
                <w:lang w:val="en-GB"/>
              </w:rPr>
              <w:t>Project duration</w:t>
            </w:r>
          </w:p>
        </w:tc>
        <w:tc>
          <w:tcPr>
            <w:tcW w:w="7214" w:type="dxa"/>
            <w:tcBorders>
              <w:left w:val="single" w:sz="4" w:space="0" w:color="auto"/>
            </w:tcBorders>
            <w:vAlign w:val="center"/>
          </w:tcPr>
          <w:p w14:paraId="38D157CF"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months)</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4" w:name="scroll-bookmark-2"/>
      <w:r w:rsidRPr="005D06D0">
        <w:rPr>
          <w:lang w:val="en-GB"/>
        </w:rPr>
        <w:t>Version History</w:t>
      </w:r>
      <w:bookmarkEnd w:id="4"/>
    </w:p>
    <w:tbl>
      <w:tblPr>
        <w:tblStyle w:val="ScrollTableNormal"/>
        <w:tblW w:w="0" w:type="auto"/>
        <w:jc w:val="center"/>
        <w:tblLook w:val="0020" w:firstRow="1" w:lastRow="0" w:firstColumn="0" w:lastColumn="0" w:noHBand="0" w:noVBand="0"/>
      </w:tblPr>
      <w:tblGrid>
        <w:gridCol w:w="1413"/>
        <w:gridCol w:w="4070"/>
        <w:gridCol w:w="1256"/>
        <w:gridCol w:w="1028"/>
      </w:tblGrid>
      <w:tr w:rsidR="00C558A8" w:rsidRPr="005D06D0" w14:paraId="79633E4D" w14:textId="77777777" w:rsidTr="00C558A8">
        <w:trPr>
          <w:cnfStyle w:val="100000000000" w:firstRow="1" w:lastRow="0" w:firstColumn="0" w:lastColumn="0" w:oddVBand="0" w:evenVBand="0" w:oddHBand="0" w:evenHBand="0" w:firstRowFirstColumn="0" w:firstRowLastColumn="0" w:lastRowFirstColumn="0" w:lastRowLastColumn="0"/>
          <w:jc w:val="center"/>
        </w:trPr>
        <w:tc>
          <w:tcPr>
            <w:tcW w:w="1413"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C558A8" w:rsidRPr="005D06D0" w14:paraId="7917ECD3"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E4E28D6" w14:textId="333B467A" w:rsidR="00343550" w:rsidRPr="005D06D0" w:rsidRDefault="000D5B52" w:rsidP="00343550">
            <w:r>
              <w:t>0.1</w:t>
            </w:r>
          </w:p>
        </w:tc>
        <w:tc>
          <w:tcPr>
            <w:tcW w:w="4070" w:type="dxa"/>
            <w:tcMar>
              <w:top w:w="30" w:type="dxa"/>
              <w:left w:w="30" w:type="dxa"/>
              <w:bottom w:w="20" w:type="dxa"/>
              <w:right w:w="30" w:type="dxa"/>
            </w:tcMar>
          </w:tcPr>
          <w:p w14:paraId="27817C33" w14:textId="38996CE7" w:rsidR="00343550" w:rsidRPr="001508F1" w:rsidRDefault="000D5B52" w:rsidP="00343550">
            <w:pPr>
              <w:rPr>
                <w:sz w:val="20"/>
                <w:lang w:val="es-ES_tradnl"/>
              </w:rPr>
            </w:pPr>
            <w:r w:rsidRPr="001508F1">
              <w:rPr>
                <w:sz w:val="20"/>
                <w:lang w:val="es-ES_tradnl"/>
              </w:rPr>
              <w:t>Inicialización de la plantilla</w:t>
            </w:r>
          </w:p>
        </w:tc>
        <w:tc>
          <w:tcPr>
            <w:tcW w:w="0" w:type="auto"/>
            <w:tcMar>
              <w:top w:w="30" w:type="dxa"/>
              <w:left w:w="30" w:type="dxa"/>
              <w:bottom w:w="20" w:type="dxa"/>
              <w:right w:w="30" w:type="dxa"/>
            </w:tcMar>
          </w:tcPr>
          <w:p w14:paraId="2D867DEE" w14:textId="42A82DD0" w:rsidR="00343550" w:rsidRPr="000D5B52" w:rsidRDefault="000D5B52" w:rsidP="00343550">
            <w:pPr>
              <w:rPr>
                <w:sz w:val="20"/>
              </w:rPr>
            </w:pPr>
            <w:r w:rsidRPr="000D5B52">
              <w:rPr>
                <w:sz w:val="20"/>
              </w:rPr>
              <w:t>IDENER</w:t>
            </w:r>
          </w:p>
        </w:tc>
        <w:tc>
          <w:tcPr>
            <w:tcW w:w="0" w:type="auto"/>
            <w:tcMar>
              <w:top w:w="30" w:type="dxa"/>
              <w:left w:w="30" w:type="dxa"/>
              <w:bottom w:w="20" w:type="dxa"/>
              <w:right w:w="30" w:type="dxa"/>
            </w:tcMar>
          </w:tcPr>
          <w:p w14:paraId="1B99DF4A" w14:textId="08AE7B9B" w:rsidR="00343550" w:rsidRPr="000D5B52" w:rsidRDefault="000D5B52" w:rsidP="00343550">
            <w:pPr>
              <w:rPr>
                <w:sz w:val="20"/>
              </w:rPr>
            </w:pPr>
            <w:r w:rsidRPr="000D5B52">
              <w:rPr>
                <w:sz w:val="20"/>
              </w:rPr>
              <w:t>05.12.2019</w:t>
            </w:r>
          </w:p>
        </w:tc>
      </w:tr>
      <w:tr w:rsidR="00C558A8" w:rsidRPr="005D06D0" w14:paraId="12D55BEF" w14:textId="77777777" w:rsidTr="00C558A8">
        <w:trPr>
          <w:jc w:val="center"/>
        </w:trPr>
        <w:tc>
          <w:tcPr>
            <w:tcW w:w="1413" w:type="dxa"/>
            <w:tcMar>
              <w:top w:w="30" w:type="dxa"/>
              <w:left w:w="30" w:type="dxa"/>
              <w:bottom w:w="20" w:type="dxa"/>
              <w:right w:w="30" w:type="dxa"/>
            </w:tcMar>
          </w:tcPr>
          <w:p w14:paraId="44527F4C" w14:textId="5BF64199" w:rsidR="00343550" w:rsidRPr="005D06D0" w:rsidRDefault="000D5B52" w:rsidP="000C1BDA">
            <w:pPr>
              <w:rPr>
                <w:sz w:val="20"/>
              </w:rPr>
            </w:pPr>
            <w:r>
              <w:rPr>
                <w:sz w:val="20"/>
              </w:rPr>
              <w:t>0.2</w:t>
            </w:r>
          </w:p>
        </w:tc>
        <w:tc>
          <w:tcPr>
            <w:tcW w:w="4070" w:type="dxa"/>
            <w:tcMar>
              <w:top w:w="30" w:type="dxa"/>
              <w:left w:w="30" w:type="dxa"/>
              <w:bottom w:w="20" w:type="dxa"/>
              <w:right w:w="30" w:type="dxa"/>
            </w:tcMar>
          </w:tcPr>
          <w:p w14:paraId="1693F120" w14:textId="4E212345" w:rsidR="000D5B52" w:rsidRPr="001508F1" w:rsidRDefault="000D5B52" w:rsidP="000D5B52">
            <w:pPr>
              <w:rPr>
                <w:sz w:val="20"/>
                <w:lang w:val="es-ES_tradnl"/>
              </w:rPr>
            </w:pPr>
            <w:r w:rsidRPr="001508F1">
              <w:rPr>
                <w:sz w:val="20"/>
                <w:lang w:val="es-ES_tradnl"/>
              </w:rPr>
              <w:t>Contribuciones iniciales de contenido</w:t>
            </w:r>
          </w:p>
          <w:p w14:paraId="2BEA62B3" w14:textId="581F2A1B" w:rsidR="00343550" w:rsidRPr="001508F1" w:rsidRDefault="00343550" w:rsidP="000C1BDA">
            <w:pPr>
              <w:rPr>
                <w:sz w:val="20"/>
                <w:lang w:val="es-ES_tradnl"/>
              </w:rPr>
            </w:pPr>
          </w:p>
        </w:tc>
        <w:tc>
          <w:tcPr>
            <w:tcW w:w="0" w:type="auto"/>
            <w:tcMar>
              <w:top w:w="30" w:type="dxa"/>
              <w:left w:w="30" w:type="dxa"/>
              <w:bottom w:w="20" w:type="dxa"/>
              <w:right w:w="30" w:type="dxa"/>
            </w:tcMar>
          </w:tcPr>
          <w:p w14:paraId="59D92991" w14:textId="575B1C40" w:rsidR="00343550" w:rsidRPr="005D06D0" w:rsidRDefault="000D5B52" w:rsidP="000C1BDA">
            <w:pPr>
              <w:rPr>
                <w:sz w:val="20"/>
              </w:rPr>
            </w:pPr>
            <w:r w:rsidRPr="000D5B52">
              <w:rPr>
                <w:sz w:val="20"/>
              </w:rPr>
              <w:t>IDENER</w:t>
            </w:r>
          </w:p>
        </w:tc>
        <w:tc>
          <w:tcPr>
            <w:tcW w:w="0" w:type="auto"/>
            <w:tcMar>
              <w:top w:w="30" w:type="dxa"/>
              <w:left w:w="30" w:type="dxa"/>
              <w:bottom w:w="20" w:type="dxa"/>
              <w:right w:w="30" w:type="dxa"/>
            </w:tcMar>
          </w:tcPr>
          <w:p w14:paraId="7B1C96E2" w14:textId="1BF72F23" w:rsidR="00343550" w:rsidRPr="005D06D0" w:rsidRDefault="001B6AC0" w:rsidP="000C1BDA">
            <w:pPr>
              <w:rPr>
                <w:sz w:val="20"/>
              </w:rPr>
            </w:pPr>
            <w:r w:rsidRPr="001B6AC0">
              <w:rPr>
                <w:sz w:val="20"/>
              </w:rPr>
              <w:t>10.12.2019</w:t>
            </w:r>
          </w:p>
        </w:tc>
      </w:tr>
      <w:tr w:rsidR="001B6AC0" w:rsidRPr="001B6AC0" w14:paraId="62FAC82F"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186CAD56" w14:textId="6A8E0A59" w:rsidR="001B6AC0" w:rsidRDefault="001B6AC0" w:rsidP="000C1BDA">
            <w:pPr>
              <w:rPr>
                <w:sz w:val="20"/>
              </w:rPr>
            </w:pPr>
            <w:r w:rsidRPr="001B6AC0">
              <w:rPr>
                <w:sz w:val="20"/>
              </w:rPr>
              <w:t>0.3</w:t>
            </w:r>
          </w:p>
        </w:tc>
        <w:tc>
          <w:tcPr>
            <w:tcW w:w="4070" w:type="dxa"/>
            <w:tcMar>
              <w:top w:w="30" w:type="dxa"/>
              <w:left w:w="30" w:type="dxa"/>
              <w:bottom w:w="20" w:type="dxa"/>
              <w:right w:w="30" w:type="dxa"/>
            </w:tcMar>
          </w:tcPr>
          <w:p w14:paraId="1C4274E4" w14:textId="0B25D2CA" w:rsidR="001B6AC0" w:rsidRPr="001B6AC0" w:rsidRDefault="001B6AC0" w:rsidP="000D5B52">
            <w:pPr>
              <w:rPr>
                <w:sz w:val="20"/>
                <w:lang w:val="es-ES"/>
              </w:rPr>
            </w:pPr>
            <w:r w:rsidRPr="001B6AC0">
              <w:rPr>
                <w:sz w:val="20"/>
                <w:lang w:val="es-ES"/>
              </w:rPr>
              <w:t>Detalles ampliados sobre la generación de sitios web</w:t>
            </w:r>
          </w:p>
        </w:tc>
        <w:tc>
          <w:tcPr>
            <w:tcW w:w="0" w:type="auto"/>
            <w:tcMar>
              <w:top w:w="30" w:type="dxa"/>
              <w:left w:w="30" w:type="dxa"/>
              <w:bottom w:w="20" w:type="dxa"/>
              <w:right w:w="30" w:type="dxa"/>
            </w:tcMar>
          </w:tcPr>
          <w:p w14:paraId="3C8B0E98" w14:textId="278CC331" w:rsidR="001B6AC0" w:rsidRPr="001B6AC0" w:rsidRDefault="001B6AC0" w:rsidP="000C1BDA">
            <w:pPr>
              <w:rPr>
                <w:sz w:val="20"/>
                <w:lang w:val="es-ES"/>
              </w:rPr>
            </w:pPr>
            <w:r w:rsidRPr="001B6AC0">
              <w:rPr>
                <w:sz w:val="20"/>
                <w:lang w:val="es-ES"/>
              </w:rPr>
              <w:t>AXIA</w:t>
            </w:r>
          </w:p>
        </w:tc>
        <w:tc>
          <w:tcPr>
            <w:tcW w:w="0" w:type="auto"/>
            <w:tcMar>
              <w:top w:w="30" w:type="dxa"/>
              <w:left w:w="30" w:type="dxa"/>
              <w:bottom w:w="20" w:type="dxa"/>
              <w:right w:w="30" w:type="dxa"/>
            </w:tcMar>
          </w:tcPr>
          <w:p w14:paraId="3DBBA6CC" w14:textId="095DBE25" w:rsidR="001B6AC0" w:rsidRPr="001B6AC0" w:rsidRDefault="001B6AC0" w:rsidP="000C1BDA">
            <w:pPr>
              <w:rPr>
                <w:sz w:val="20"/>
                <w:lang w:val="es-ES"/>
              </w:rPr>
            </w:pPr>
            <w:r w:rsidRPr="001B6AC0">
              <w:rPr>
                <w:sz w:val="20"/>
                <w:lang w:val="es-ES"/>
              </w:rPr>
              <w:t>15.12.2019</w:t>
            </w:r>
          </w:p>
        </w:tc>
      </w:tr>
      <w:tr w:rsidR="001B6AC0" w:rsidRPr="001B6AC0" w14:paraId="4897AB5B" w14:textId="77777777" w:rsidTr="00C558A8">
        <w:trPr>
          <w:jc w:val="center"/>
        </w:trPr>
        <w:tc>
          <w:tcPr>
            <w:tcW w:w="1413" w:type="dxa"/>
            <w:tcMar>
              <w:top w:w="30" w:type="dxa"/>
              <w:left w:w="30" w:type="dxa"/>
              <w:bottom w:w="20" w:type="dxa"/>
              <w:right w:w="30" w:type="dxa"/>
            </w:tcMar>
          </w:tcPr>
          <w:p w14:paraId="18BF9E35" w14:textId="75058C53" w:rsidR="001B6AC0" w:rsidRPr="001B6AC0" w:rsidRDefault="001B6AC0" w:rsidP="000C1BDA">
            <w:pPr>
              <w:rPr>
                <w:sz w:val="20"/>
              </w:rPr>
            </w:pPr>
            <w:r w:rsidRPr="001B6AC0">
              <w:rPr>
                <w:sz w:val="20"/>
              </w:rPr>
              <w:t>0.4</w:t>
            </w:r>
          </w:p>
        </w:tc>
        <w:tc>
          <w:tcPr>
            <w:tcW w:w="4070" w:type="dxa"/>
            <w:tcMar>
              <w:top w:w="30" w:type="dxa"/>
              <w:left w:w="30" w:type="dxa"/>
              <w:bottom w:w="20" w:type="dxa"/>
              <w:right w:w="30" w:type="dxa"/>
            </w:tcMar>
          </w:tcPr>
          <w:p w14:paraId="0A252329" w14:textId="60C5F9F3" w:rsidR="001B6AC0" w:rsidRPr="001B6AC0" w:rsidRDefault="001B6AC0" w:rsidP="000D5B52">
            <w:pPr>
              <w:rPr>
                <w:sz w:val="20"/>
                <w:lang w:val="es-ES"/>
              </w:rPr>
            </w:pPr>
            <w:r w:rsidRPr="001B6AC0">
              <w:rPr>
                <w:sz w:val="20"/>
                <w:lang w:val="es-ES"/>
              </w:rPr>
              <w:t>Inclusión de datos internos del sitio web</w:t>
            </w:r>
          </w:p>
        </w:tc>
        <w:tc>
          <w:tcPr>
            <w:tcW w:w="0" w:type="auto"/>
            <w:tcMar>
              <w:top w:w="30" w:type="dxa"/>
              <w:left w:w="30" w:type="dxa"/>
              <w:bottom w:w="20" w:type="dxa"/>
              <w:right w:w="30" w:type="dxa"/>
            </w:tcMar>
          </w:tcPr>
          <w:p w14:paraId="4DC28F72" w14:textId="6F900643" w:rsidR="001B6AC0" w:rsidRPr="001B6AC0" w:rsidRDefault="001B6AC0" w:rsidP="000C1BDA">
            <w:pPr>
              <w:rPr>
                <w:sz w:val="20"/>
                <w:lang w:val="es-ES"/>
              </w:rPr>
            </w:pPr>
            <w:r w:rsidRPr="001B6AC0">
              <w:rPr>
                <w:sz w:val="20"/>
                <w:lang w:val="es-ES"/>
              </w:rPr>
              <w:t>IDENER</w:t>
            </w:r>
          </w:p>
        </w:tc>
        <w:tc>
          <w:tcPr>
            <w:tcW w:w="0" w:type="auto"/>
            <w:tcMar>
              <w:top w:w="30" w:type="dxa"/>
              <w:left w:w="30" w:type="dxa"/>
              <w:bottom w:w="20" w:type="dxa"/>
              <w:right w:w="30" w:type="dxa"/>
            </w:tcMar>
          </w:tcPr>
          <w:p w14:paraId="3C05E10E" w14:textId="65E7CA5E" w:rsidR="001B6AC0" w:rsidRPr="001B6AC0" w:rsidRDefault="001B6AC0" w:rsidP="000C1BDA">
            <w:pPr>
              <w:rPr>
                <w:sz w:val="20"/>
                <w:lang w:val="es-ES"/>
              </w:rPr>
            </w:pPr>
            <w:r w:rsidRPr="001B6AC0">
              <w:rPr>
                <w:sz w:val="20"/>
                <w:lang w:val="es-ES"/>
              </w:rPr>
              <w:t>17.12.2019</w:t>
            </w:r>
          </w:p>
        </w:tc>
      </w:tr>
      <w:tr w:rsidR="001B6AC0" w:rsidRPr="001B6AC0" w14:paraId="3802439A" w14:textId="77777777" w:rsidTr="00C558A8">
        <w:trPr>
          <w:cnfStyle w:val="000000100000" w:firstRow="0" w:lastRow="0" w:firstColumn="0" w:lastColumn="0" w:oddVBand="0" w:evenVBand="0" w:oddHBand="1" w:evenHBand="0" w:firstRowFirstColumn="0" w:firstRowLastColumn="0" w:lastRowFirstColumn="0" w:lastRowLastColumn="0"/>
          <w:jc w:val="center"/>
        </w:trPr>
        <w:tc>
          <w:tcPr>
            <w:tcW w:w="1413" w:type="dxa"/>
            <w:tcMar>
              <w:top w:w="30" w:type="dxa"/>
              <w:left w:w="30" w:type="dxa"/>
              <w:bottom w:w="20" w:type="dxa"/>
              <w:right w:w="30" w:type="dxa"/>
            </w:tcMar>
          </w:tcPr>
          <w:p w14:paraId="447266BA" w14:textId="4B2E5C90" w:rsidR="001B6AC0" w:rsidRPr="001B6AC0" w:rsidRDefault="001B6AC0" w:rsidP="000C1BDA">
            <w:pPr>
              <w:rPr>
                <w:sz w:val="20"/>
              </w:rPr>
            </w:pPr>
            <w:r w:rsidRPr="001B6AC0">
              <w:rPr>
                <w:sz w:val="20"/>
              </w:rPr>
              <w:t>1.0</w:t>
            </w:r>
          </w:p>
        </w:tc>
        <w:tc>
          <w:tcPr>
            <w:tcW w:w="4070" w:type="dxa"/>
            <w:tcMar>
              <w:top w:w="30" w:type="dxa"/>
              <w:left w:w="30" w:type="dxa"/>
              <w:bottom w:w="20" w:type="dxa"/>
              <w:right w:w="30" w:type="dxa"/>
            </w:tcMar>
          </w:tcPr>
          <w:p w14:paraId="73DBB3DA" w14:textId="6881ABE4" w:rsidR="001B6AC0" w:rsidRPr="001B6AC0" w:rsidRDefault="001B6AC0" w:rsidP="000D5B52">
            <w:pPr>
              <w:rPr>
                <w:sz w:val="20"/>
                <w:lang w:val="es-ES"/>
              </w:rPr>
            </w:pPr>
            <w:r>
              <w:rPr>
                <w:sz w:val="20"/>
                <w:lang w:val="es-ES"/>
              </w:rPr>
              <w:t>Vers</w:t>
            </w:r>
            <w:r w:rsidR="001508F1">
              <w:rPr>
                <w:sz w:val="20"/>
                <w:lang w:val="es-ES"/>
              </w:rPr>
              <w:t>ió</w:t>
            </w:r>
            <w:r>
              <w:rPr>
                <w:sz w:val="20"/>
                <w:lang w:val="es-ES"/>
              </w:rPr>
              <w:t>n final</w:t>
            </w:r>
          </w:p>
        </w:tc>
        <w:tc>
          <w:tcPr>
            <w:tcW w:w="0" w:type="auto"/>
            <w:tcMar>
              <w:top w:w="30" w:type="dxa"/>
              <w:left w:w="30" w:type="dxa"/>
              <w:bottom w:w="20" w:type="dxa"/>
              <w:right w:w="30" w:type="dxa"/>
            </w:tcMar>
          </w:tcPr>
          <w:p w14:paraId="4E8F9A92" w14:textId="50B987A6" w:rsidR="001B6AC0" w:rsidRPr="001B6AC0" w:rsidRDefault="001508F1" w:rsidP="000C1BDA">
            <w:pPr>
              <w:rPr>
                <w:sz w:val="20"/>
                <w:lang w:val="es-ES"/>
              </w:rPr>
            </w:pPr>
            <w:r w:rsidRPr="001508F1">
              <w:rPr>
                <w:sz w:val="20"/>
                <w:lang w:val="es-ES"/>
              </w:rPr>
              <w:t>IDENER</w:t>
            </w:r>
          </w:p>
        </w:tc>
        <w:tc>
          <w:tcPr>
            <w:tcW w:w="0" w:type="auto"/>
            <w:tcMar>
              <w:top w:w="30" w:type="dxa"/>
              <w:left w:w="30" w:type="dxa"/>
              <w:bottom w:w="20" w:type="dxa"/>
              <w:right w:w="30" w:type="dxa"/>
            </w:tcMar>
          </w:tcPr>
          <w:p w14:paraId="7629ADED" w14:textId="7339503D" w:rsidR="001B6AC0" w:rsidRPr="001B6AC0" w:rsidRDefault="001508F1" w:rsidP="000C1BDA">
            <w:pPr>
              <w:rPr>
                <w:sz w:val="20"/>
                <w:lang w:val="es-ES"/>
              </w:rPr>
            </w:pPr>
            <w:r w:rsidRPr="001508F1">
              <w:rPr>
                <w:sz w:val="20"/>
                <w:lang w:val="es-ES"/>
              </w:rPr>
              <w:t>30.12.2019</w:t>
            </w:r>
          </w:p>
        </w:tc>
      </w:tr>
    </w:tbl>
    <w:p w14:paraId="259BB504" w14:textId="77777777" w:rsidR="001C1CE1" w:rsidRPr="001B6AC0" w:rsidRDefault="001C1CE1" w:rsidP="001C1CE1">
      <w:pPr>
        <w:rPr>
          <w:lang w:val="es-ES"/>
        </w:rPr>
      </w:pPr>
    </w:p>
    <w:p w14:paraId="617C2A1A" w14:textId="27705E47" w:rsidR="001C1CE1" w:rsidRPr="001B6AC0" w:rsidRDefault="001C1CE1" w:rsidP="001C1CE1">
      <w:pPr>
        <w:rPr>
          <w:lang w:val="es-ES"/>
        </w:rPr>
      </w:pPr>
    </w:p>
    <w:p w14:paraId="1CDD7FD2" w14:textId="787D4D57" w:rsidR="00C558A8" w:rsidRPr="001B6AC0" w:rsidRDefault="00C558A8" w:rsidP="001C1CE1">
      <w:pPr>
        <w:rPr>
          <w:lang w:val="es-ES"/>
        </w:rPr>
      </w:pPr>
    </w:p>
    <w:p w14:paraId="730DD185" w14:textId="742BC676" w:rsidR="00C558A8" w:rsidRPr="001B6AC0" w:rsidRDefault="00C558A8" w:rsidP="001C1CE1">
      <w:pPr>
        <w:rPr>
          <w:lang w:val="es-ES"/>
        </w:rPr>
      </w:pPr>
    </w:p>
    <w:p w14:paraId="4E69937A" w14:textId="434B9DD7" w:rsidR="00C558A8" w:rsidRPr="001B6AC0" w:rsidRDefault="00C558A8" w:rsidP="001C1CE1">
      <w:pPr>
        <w:rPr>
          <w:lang w:val="es-ES"/>
        </w:rPr>
      </w:pPr>
    </w:p>
    <w:p w14:paraId="46F317DF" w14:textId="15C28CAB" w:rsidR="00C558A8" w:rsidRPr="001B6AC0" w:rsidRDefault="00C558A8" w:rsidP="001C1CE1">
      <w:pPr>
        <w:rPr>
          <w:lang w:val="es-ES"/>
        </w:rPr>
      </w:pPr>
    </w:p>
    <w:p w14:paraId="639B3BF6" w14:textId="3FC76965" w:rsidR="00C558A8" w:rsidRPr="001B6AC0" w:rsidRDefault="00C558A8" w:rsidP="001C1CE1">
      <w:pPr>
        <w:rPr>
          <w:lang w:val="es-ES"/>
        </w:rPr>
      </w:pPr>
    </w:p>
    <w:p w14:paraId="60232EB7" w14:textId="77777777" w:rsidR="00C558A8" w:rsidRPr="001B6AC0" w:rsidRDefault="00C558A8" w:rsidP="001C1CE1">
      <w:pPr>
        <w:rPr>
          <w:lang w:val="es-ES"/>
        </w:rPr>
      </w:pPr>
    </w:p>
    <w:p w14:paraId="7FB75337" w14:textId="549902B9" w:rsidR="00A64E25" w:rsidRDefault="00A64E25" w:rsidP="004C211E">
      <w:pPr>
        <w:pStyle w:val="HeadingWithoutNumbering"/>
        <w:rPr>
          <w:lang w:val="es-ES"/>
        </w:rPr>
      </w:pPr>
      <w:r>
        <w:rPr>
          <w:lang w:val="es-ES"/>
        </w:rPr>
        <w:br w:type="page"/>
      </w:r>
    </w:p>
    <w:p w14:paraId="293F57C2" w14:textId="77777777" w:rsidR="00A64E25" w:rsidRDefault="00A64E25" w:rsidP="004C211E">
      <w:pPr>
        <w:pStyle w:val="HeadingWithoutNumbering"/>
        <w:rPr>
          <w:lang w:val="es-ES"/>
        </w:rPr>
        <w:sectPr w:rsidR="00A64E25" w:rsidSect="00E52E69">
          <w:headerReference w:type="default" r:id="rId10"/>
          <w:footerReference w:type="even" r:id="rId11"/>
          <w:footerReference w:type="default" r:id="rId12"/>
          <w:headerReference w:type="first" r:id="rId13"/>
          <w:footerReference w:type="first" r:id="rId14"/>
          <w:pgSz w:w="11899" w:h="16838"/>
          <w:pgMar w:top="1440" w:right="1080" w:bottom="1440" w:left="1080" w:header="709" w:footer="475" w:gutter="0"/>
          <w:cols w:space="708"/>
          <w:titlePg/>
          <w:docGrid w:linePitch="360"/>
        </w:sectPr>
      </w:pPr>
    </w:p>
    <w:p w14:paraId="0D0A6135" w14:textId="2BA66361" w:rsidR="00C558A8" w:rsidRPr="001B6AC0" w:rsidRDefault="00C558A8" w:rsidP="004C211E">
      <w:pPr>
        <w:pStyle w:val="HeadingWithoutNumbering"/>
        <w:rPr>
          <w:lang w:val="es-ES"/>
        </w:rPr>
      </w:pPr>
    </w:p>
    <w:p w14:paraId="7F5CE696" w14:textId="1B97D6A3" w:rsidR="00946126" w:rsidRPr="00A64E25" w:rsidRDefault="004C12A3" w:rsidP="004C12A3">
      <w:pPr>
        <w:pStyle w:val="HeadingWithoutNumbering"/>
        <w:rPr>
          <w:color w:val="FF0000"/>
          <w:sz w:val="20"/>
          <w:szCs w:val="20"/>
          <w:lang w:val="es-ES"/>
        </w:rPr>
      </w:pPr>
      <w:r w:rsidRPr="00A64E25">
        <w:rPr>
          <w:lang w:val="es-ES"/>
        </w:rPr>
        <w:t>Resumen ejecutivo</w:t>
      </w:r>
      <w:r w:rsidR="00C558A8" w:rsidRPr="00A64E25">
        <w:rPr>
          <w:lang w:val="es-ES"/>
        </w:rPr>
        <w:t xml:space="preserve"> </w:t>
      </w:r>
    </w:p>
    <w:p w14:paraId="53C70E4F" w14:textId="0E4208D8" w:rsidR="004C12A3" w:rsidRPr="004C12A3" w:rsidRDefault="004C12A3" w:rsidP="004C12A3">
      <w:pPr>
        <w:rPr>
          <w:rFonts w:asciiTheme="minorHAnsi" w:hAnsiTheme="minorHAnsi"/>
          <w:sz w:val="24"/>
          <w:lang w:val="es-ES"/>
        </w:rPr>
      </w:pPr>
      <w:r w:rsidRPr="004C12A3">
        <w:rPr>
          <w:rFonts w:asciiTheme="minorHAnsi" w:hAnsiTheme="minorHAnsi"/>
          <w:sz w:val="24"/>
          <w:lang w:val="es-ES"/>
        </w:rPr>
        <w:t>El presente documento es el entregable "D9.5 - Sitio web del proyecto AGRICORE" del proyecto AGRICORE, financiado a través del programa de investigación e innovación Horizonte 2020 de la Unión Europea bajo el acuerdo de subvención nº 816078, y presenta el desarrollo del sitio web del proyecto.</w:t>
      </w:r>
    </w:p>
    <w:p w14:paraId="167CD8E6" w14:textId="77777777" w:rsidR="004C12A3" w:rsidRPr="004C12A3" w:rsidRDefault="004C12A3" w:rsidP="004C12A3">
      <w:pPr>
        <w:rPr>
          <w:rFonts w:asciiTheme="minorHAnsi" w:hAnsiTheme="minorHAnsi"/>
          <w:sz w:val="24"/>
          <w:lang w:val="es-ES"/>
        </w:rPr>
      </w:pPr>
      <w:r w:rsidRPr="004C12A3">
        <w:rPr>
          <w:rFonts w:asciiTheme="minorHAnsi" w:hAnsiTheme="minorHAnsi"/>
          <w:sz w:val="24"/>
          <w:lang w:val="es-ES"/>
        </w:rPr>
        <w:t xml:space="preserve">Este entregable se genera de acuerdo con la tarea 9.3: Actividades de comunicación contenida en el paquete de trabajo 9: Comunicación y Difusión de AGRICORE. Esta tarea cubre el desarrollo, entre otros materiales de comunicación, de los sitios web interno y externo del proyecto. La creación de ambos sitios, así como el adicional generado para el </w:t>
      </w:r>
      <w:proofErr w:type="spellStart"/>
      <w:r w:rsidRPr="004C12A3">
        <w:rPr>
          <w:rFonts w:asciiTheme="minorHAnsi" w:hAnsiTheme="minorHAnsi"/>
          <w:sz w:val="24"/>
          <w:lang w:val="es-ES"/>
        </w:rPr>
        <w:t>cluster</w:t>
      </w:r>
      <w:proofErr w:type="spellEnd"/>
      <w:r w:rsidRPr="004C12A3">
        <w:rPr>
          <w:rFonts w:asciiTheme="minorHAnsi" w:hAnsiTheme="minorHAnsi"/>
          <w:sz w:val="24"/>
          <w:lang w:val="es-ES"/>
        </w:rPr>
        <w:t xml:space="preserve"> AGRIMODELS, se describen en este entregable.</w:t>
      </w:r>
    </w:p>
    <w:p w14:paraId="4456FA1E" w14:textId="4E99AE1F" w:rsidR="004C12A3" w:rsidRPr="004C12A3" w:rsidRDefault="004C12A3" w:rsidP="004C12A3">
      <w:pPr>
        <w:rPr>
          <w:rFonts w:asciiTheme="minorHAnsi" w:hAnsiTheme="minorHAnsi"/>
          <w:sz w:val="24"/>
          <w:lang w:val="es-ES"/>
        </w:rPr>
      </w:pPr>
      <w:r w:rsidRPr="004C12A3">
        <w:rPr>
          <w:rFonts w:asciiTheme="minorHAnsi" w:hAnsiTheme="minorHAnsi"/>
          <w:sz w:val="24"/>
          <w:lang w:val="es-ES"/>
        </w:rPr>
        <w:t>En general, el propósito de este entregable es documentar el proceso seguido para la implementación de los tres sitios, a saber: https</w:t>
      </w:r>
      <w:proofErr w:type="gramStart"/>
      <w:r w:rsidRPr="004C12A3">
        <w:rPr>
          <w:rFonts w:asciiTheme="minorHAnsi" w:hAnsiTheme="minorHAnsi"/>
          <w:sz w:val="24"/>
          <w:lang w:val="es-ES"/>
        </w:rPr>
        <w:t>:/</w:t>
      </w:r>
      <w:proofErr w:type="gramEnd"/>
      <w:r w:rsidRPr="004C12A3">
        <w:rPr>
          <w:rFonts w:asciiTheme="minorHAnsi" w:hAnsiTheme="minorHAnsi"/>
          <w:sz w:val="24"/>
          <w:lang w:val="es-ES"/>
        </w:rPr>
        <w:t>/www.agricore-project.eu, https://www.agrimodels-cluster.eu y el sitio web interno del proyecto.</w:t>
      </w:r>
    </w:p>
    <w:p w14:paraId="2A06F55D" w14:textId="77777777" w:rsidR="00946126" w:rsidRPr="004C12A3" w:rsidRDefault="00946126">
      <w:pPr>
        <w:rPr>
          <w:rFonts w:asciiTheme="minorHAnsi" w:hAnsiTheme="minorHAnsi"/>
          <w:color w:val="7F7F7F" w:themeColor="text1" w:themeTint="80"/>
          <w:sz w:val="24"/>
          <w:lang w:val="es-ES"/>
        </w:rPr>
      </w:pPr>
    </w:p>
    <w:p w14:paraId="67FFC7C6" w14:textId="77777777" w:rsidR="003F6DE8" w:rsidRPr="004C12A3" w:rsidRDefault="00A71496" w:rsidP="003F6DE8">
      <w:pPr>
        <w:spacing w:after="0"/>
        <w:jc w:val="left"/>
        <w:rPr>
          <w:lang w:val="es-ES"/>
        </w:rPr>
      </w:pPr>
      <w:r w:rsidRPr="004C12A3">
        <w:rPr>
          <w:lang w:val="es-ES"/>
        </w:rPr>
        <w:br w:type="page"/>
      </w:r>
    </w:p>
    <w:p w14:paraId="62C7705F" w14:textId="77777777" w:rsidR="009E45F7" w:rsidRPr="004C12A3" w:rsidRDefault="009E45F7" w:rsidP="003F6DE8">
      <w:pPr>
        <w:spacing w:after="0"/>
        <w:rPr>
          <w:lang w:val="es-ES"/>
        </w:rPr>
        <w:sectPr w:rsidR="009E45F7" w:rsidRPr="004C12A3" w:rsidSect="00A64E25">
          <w:footerReference w:type="first" r:id="rId15"/>
          <w:type w:val="continuous"/>
          <w:pgSz w:w="11899" w:h="16838"/>
          <w:pgMar w:top="1440" w:right="1080" w:bottom="1440" w:left="1080" w:header="709" w:footer="475" w:gutter="0"/>
          <w:cols w:space="708"/>
          <w:titlePg/>
          <w:docGrid w:linePitch="360"/>
        </w:sectPr>
      </w:pPr>
    </w:p>
    <w:p w14:paraId="73675DC1" w14:textId="2BEB7F2A" w:rsidR="00296436" w:rsidRPr="00A64E25" w:rsidRDefault="00A71496" w:rsidP="00296436">
      <w:pPr>
        <w:pStyle w:val="Ttulo1"/>
        <w:numPr>
          <w:ilvl w:val="0"/>
          <w:numId w:val="0"/>
        </w:numPr>
        <w:ind w:left="432" w:hanging="432"/>
        <w:rPr>
          <w:color w:val="FF0000"/>
          <w:sz w:val="22"/>
          <w:szCs w:val="22"/>
          <w:lang w:val="es-ES"/>
        </w:rPr>
      </w:pPr>
      <w:bookmarkStart w:id="5" w:name="scroll-bookmark-1"/>
      <w:bookmarkStart w:id="6" w:name="scroll-bookmark-51"/>
      <w:bookmarkStart w:id="7" w:name="_Toc91521690"/>
      <w:bookmarkEnd w:id="5"/>
      <w:r w:rsidRPr="00A64E25">
        <w:rPr>
          <w:lang w:val="es-ES"/>
        </w:rPr>
        <w:lastRenderedPageBreak/>
        <w:t>Conclusion</w:t>
      </w:r>
      <w:r w:rsidR="00296436" w:rsidRPr="00A64E25">
        <w:rPr>
          <w:lang w:val="es-ES"/>
        </w:rPr>
        <w:t>e</w:t>
      </w:r>
      <w:r w:rsidRPr="00A64E25">
        <w:rPr>
          <w:lang w:val="es-ES"/>
        </w:rPr>
        <w:t>s</w:t>
      </w:r>
      <w:bookmarkEnd w:id="6"/>
      <w:bookmarkEnd w:id="7"/>
      <w:r w:rsidR="0033121E" w:rsidRPr="00A64E25">
        <w:rPr>
          <w:lang w:val="es-ES"/>
        </w:rPr>
        <w:t xml:space="preserve"> </w:t>
      </w:r>
    </w:p>
    <w:p w14:paraId="637F2376" w14:textId="16D3AC06" w:rsidR="00296436" w:rsidRPr="00296436" w:rsidRDefault="00296436" w:rsidP="00296436">
      <w:pPr>
        <w:rPr>
          <w:lang w:val="es-ES"/>
        </w:rPr>
      </w:pPr>
      <w:r w:rsidRPr="00296436">
        <w:rPr>
          <w:lang w:val="es-ES"/>
        </w:rPr>
        <w:t xml:space="preserve">Este entregable contiene toda la información relacionada con el desarrollo de las páginas web del proyecto AGRICORE (públicas y privadas), así como de la del clúster AGRIMODELS. Con la publicación puntual de estas páginas web, el consorcio proporciona una forma fácil de que los interesados externos se hagan una idea del trabajo que se está llevando a cabo en el proyecto AGRICORE (y en los otros que participan en el </w:t>
      </w:r>
      <w:proofErr w:type="spellStart"/>
      <w:r w:rsidRPr="00296436">
        <w:rPr>
          <w:lang w:val="es-ES"/>
        </w:rPr>
        <w:t>cluster</w:t>
      </w:r>
      <w:proofErr w:type="spellEnd"/>
      <w:r w:rsidRPr="00296436">
        <w:rPr>
          <w:lang w:val="es-ES"/>
        </w:rPr>
        <w:t>), así como una forma fácil de contactar con las personas adecuadas dentro de esos consorcios.</w:t>
      </w:r>
    </w:p>
    <w:p w14:paraId="7D138573" w14:textId="5EB76096" w:rsidR="00296436" w:rsidRDefault="00296436" w:rsidP="00296436">
      <w:pPr>
        <w:rPr>
          <w:lang w:val="es-ES"/>
        </w:rPr>
      </w:pPr>
      <w:r w:rsidRPr="00296436">
        <w:rPr>
          <w:lang w:val="es-ES"/>
        </w:rPr>
        <w:t>Para la elaboración de este informe se han tenido en cuenta los siguientes resultados</w:t>
      </w:r>
      <w:r>
        <w:rPr>
          <w:lang w:val="es-ES"/>
        </w:rPr>
        <w:t>:</w:t>
      </w:r>
    </w:p>
    <w:p w14:paraId="1A205938" w14:textId="77777777" w:rsidR="00296436" w:rsidRPr="00296436" w:rsidRDefault="00296436" w:rsidP="00296436">
      <w:pPr>
        <w:rPr>
          <w:lang w:val="es-ES"/>
        </w:rPr>
      </w:pPr>
    </w:p>
    <w:tbl>
      <w:tblPr>
        <w:tblW w:w="9115" w:type="dxa"/>
        <w:tblInd w:w="94" w:type="dxa"/>
        <w:tblLayout w:type="fixed"/>
        <w:tblCellMar>
          <w:left w:w="0" w:type="dxa"/>
          <w:right w:w="0" w:type="dxa"/>
        </w:tblCellMar>
        <w:tblLook w:val="0000" w:firstRow="0" w:lastRow="0" w:firstColumn="0" w:lastColumn="0" w:noHBand="0" w:noVBand="0"/>
      </w:tblPr>
      <w:tblGrid>
        <w:gridCol w:w="1537"/>
        <w:gridCol w:w="1926"/>
        <w:gridCol w:w="1378"/>
        <w:gridCol w:w="1723"/>
        <w:gridCol w:w="1134"/>
        <w:gridCol w:w="1417"/>
      </w:tblGrid>
      <w:tr w:rsidR="00296436" w:rsidRPr="00296436" w14:paraId="6F3693B8" w14:textId="77777777" w:rsidTr="004B007B">
        <w:trPr>
          <w:trHeight w:hRule="exact" w:val="1366"/>
        </w:trPr>
        <w:tc>
          <w:tcPr>
            <w:tcW w:w="1537" w:type="dxa"/>
            <w:tcBorders>
              <w:top w:val="single" w:sz="4" w:space="0" w:color="DDDDDD"/>
              <w:left w:val="single" w:sz="4" w:space="0" w:color="DDDDDD"/>
              <w:bottom w:val="single" w:sz="4" w:space="0" w:color="DDDDDD"/>
              <w:right w:val="single" w:sz="4" w:space="0" w:color="DDDDDD"/>
            </w:tcBorders>
          </w:tcPr>
          <w:p w14:paraId="660B7223" w14:textId="3C6BF117" w:rsidR="00296436" w:rsidRPr="00296436" w:rsidRDefault="00510CCD" w:rsidP="00296436">
            <w:pPr>
              <w:rPr>
                <w:lang w:val="es-ES"/>
              </w:rPr>
            </w:pPr>
            <w:r>
              <w:rPr>
                <w:b/>
                <w:bCs/>
                <w:lang w:val="es-ES"/>
              </w:rPr>
              <w:t>Número de entregable</w:t>
            </w:r>
          </w:p>
        </w:tc>
        <w:tc>
          <w:tcPr>
            <w:tcW w:w="1926" w:type="dxa"/>
            <w:tcBorders>
              <w:top w:val="single" w:sz="4" w:space="0" w:color="DDDDDD"/>
              <w:left w:val="single" w:sz="4" w:space="0" w:color="DDDDDD"/>
              <w:bottom w:val="single" w:sz="4" w:space="0" w:color="DDDDDD"/>
              <w:right w:val="single" w:sz="4" w:space="0" w:color="DDDDDD"/>
            </w:tcBorders>
          </w:tcPr>
          <w:p w14:paraId="60269CC7" w14:textId="14F09761" w:rsidR="00296436" w:rsidRPr="00296436" w:rsidRDefault="00510CCD" w:rsidP="00296436">
            <w:pPr>
              <w:rPr>
                <w:lang w:val="es-ES"/>
              </w:rPr>
            </w:pPr>
            <w:r>
              <w:rPr>
                <w:b/>
                <w:bCs/>
                <w:lang w:val="es-ES"/>
              </w:rPr>
              <w:t>Título del entregable</w:t>
            </w:r>
          </w:p>
        </w:tc>
        <w:tc>
          <w:tcPr>
            <w:tcW w:w="1378" w:type="dxa"/>
            <w:tcBorders>
              <w:top w:val="single" w:sz="4" w:space="0" w:color="DDDDDD"/>
              <w:left w:val="single" w:sz="4" w:space="0" w:color="DDDDDD"/>
              <w:bottom w:val="single" w:sz="4" w:space="0" w:color="DDDDDD"/>
              <w:right w:val="single" w:sz="4" w:space="0" w:color="DDDDDD"/>
            </w:tcBorders>
          </w:tcPr>
          <w:p w14:paraId="445965FE" w14:textId="445844E2" w:rsidR="00296436" w:rsidRPr="00296436" w:rsidRDefault="00510CCD" w:rsidP="00296436">
            <w:pPr>
              <w:rPr>
                <w:lang w:val="es-ES"/>
              </w:rPr>
            </w:pPr>
            <w:r>
              <w:rPr>
                <w:b/>
                <w:bCs/>
                <w:lang w:val="es-ES"/>
              </w:rPr>
              <w:t>Beneficiario principal</w:t>
            </w:r>
          </w:p>
        </w:tc>
        <w:tc>
          <w:tcPr>
            <w:tcW w:w="1723" w:type="dxa"/>
            <w:tcBorders>
              <w:top w:val="single" w:sz="4" w:space="0" w:color="DDDDDD"/>
              <w:left w:val="single" w:sz="4" w:space="0" w:color="DDDDDD"/>
              <w:bottom w:val="single" w:sz="4" w:space="0" w:color="DDDDDD"/>
              <w:right w:val="single" w:sz="4" w:space="0" w:color="DDDDDD"/>
            </w:tcBorders>
          </w:tcPr>
          <w:p w14:paraId="34AAAA19" w14:textId="1BB9B3DD" w:rsidR="00296436" w:rsidRPr="00296436" w:rsidRDefault="00296436" w:rsidP="00296436">
            <w:pPr>
              <w:rPr>
                <w:lang w:val="es-ES"/>
              </w:rPr>
            </w:pPr>
            <w:r w:rsidRPr="00296436">
              <w:rPr>
                <w:b/>
                <w:bCs/>
                <w:lang w:val="es-ES"/>
              </w:rPr>
              <w:t>T</w:t>
            </w:r>
            <w:r w:rsidR="00510CCD">
              <w:rPr>
                <w:b/>
                <w:bCs/>
                <w:lang w:val="es-ES"/>
              </w:rPr>
              <w:t>ipo</w:t>
            </w:r>
          </w:p>
        </w:tc>
        <w:tc>
          <w:tcPr>
            <w:tcW w:w="1134" w:type="dxa"/>
            <w:tcBorders>
              <w:top w:val="single" w:sz="4" w:space="0" w:color="DDDDDD"/>
              <w:left w:val="single" w:sz="4" w:space="0" w:color="DDDDDD"/>
              <w:bottom w:val="single" w:sz="4" w:space="0" w:color="DDDDDD"/>
              <w:right w:val="single" w:sz="4" w:space="0" w:color="DDDDDD"/>
            </w:tcBorders>
          </w:tcPr>
          <w:p w14:paraId="124C5F58" w14:textId="6730850A" w:rsidR="00296436" w:rsidRPr="00296436" w:rsidRDefault="00510CCD" w:rsidP="00296436">
            <w:pPr>
              <w:rPr>
                <w:lang w:val="es-ES"/>
              </w:rPr>
            </w:pPr>
            <w:r>
              <w:rPr>
                <w:b/>
                <w:bCs/>
                <w:lang w:val="es-ES"/>
              </w:rPr>
              <w:t>Nivel de difusión</w:t>
            </w:r>
          </w:p>
        </w:tc>
        <w:tc>
          <w:tcPr>
            <w:tcW w:w="1417" w:type="dxa"/>
            <w:tcBorders>
              <w:top w:val="single" w:sz="4" w:space="0" w:color="DDDDDD"/>
              <w:left w:val="single" w:sz="4" w:space="0" w:color="DDDDDD"/>
              <w:bottom w:val="single" w:sz="4" w:space="0" w:color="DDDDDD"/>
              <w:right w:val="nil"/>
            </w:tcBorders>
          </w:tcPr>
          <w:p w14:paraId="16F279C7" w14:textId="5943559E" w:rsidR="00296436" w:rsidRPr="00296436" w:rsidRDefault="00510CCD" w:rsidP="00296436">
            <w:pPr>
              <w:rPr>
                <w:lang w:val="es-ES"/>
              </w:rPr>
            </w:pPr>
            <w:r>
              <w:rPr>
                <w:b/>
                <w:bCs/>
                <w:lang w:val="es-ES"/>
              </w:rPr>
              <w:t>Fecha de vencimiento</w:t>
            </w:r>
          </w:p>
        </w:tc>
      </w:tr>
      <w:tr w:rsidR="00296436" w:rsidRPr="00296436" w14:paraId="6A134FFE" w14:textId="77777777" w:rsidTr="004B007B">
        <w:trPr>
          <w:trHeight w:hRule="exact" w:val="1271"/>
        </w:trPr>
        <w:tc>
          <w:tcPr>
            <w:tcW w:w="1537" w:type="dxa"/>
            <w:tcBorders>
              <w:top w:val="single" w:sz="4" w:space="0" w:color="DDDDDD"/>
              <w:left w:val="single" w:sz="4" w:space="0" w:color="DDDDDD"/>
              <w:bottom w:val="single" w:sz="4" w:space="0" w:color="DDDDDD"/>
              <w:right w:val="single" w:sz="4" w:space="0" w:color="DDDDDD"/>
            </w:tcBorders>
          </w:tcPr>
          <w:p w14:paraId="612FDD6E" w14:textId="77777777" w:rsidR="00296436" w:rsidRDefault="00296436" w:rsidP="00296436">
            <w:pPr>
              <w:rPr>
                <w:lang w:val="es-ES"/>
              </w:rPr>
            </w:pPr>
            <w:r w:rsidRPr="00296436">
              <w:rPr>
                <w:lang w:val="es-ES"/>
              </w:rPr>
              <w:t>D9.4</w:t>
            </w:r>
          </w:p>
          <w:p w14:paraId="1BCDDE2D" w14:textId="044EA83F" w:rsidR="004B007B" w:rsidRPr="00296436" w:rsidRDefault="004B007B" w:rsidP="004B007B">
            <w:pPr>
              <w:rPr>
                <w:lang w:val="es-ES"/>
              </w:rPr>
            </w:pPr>
          </w:p>
        </w:tc>
        <w:tc>
          <w:tcPr>
            <w:tcW w:w="1926" w:type="dxa"/>
            <w:tcBorders>
              <w:top w:val="single" w:sz="4" w:space="0" w:color="DDDDDD"/>
              <w:left w:val="single" w:sz="4" w:space="0" w:color="DDDDDD"/>
              <w:bottom w:val="single" w:sz="4" w:space="0" w:color="DDDDDD"/>
              <w:right w:val="single" w:sz="4" w:space="0" w:color="DDDDDD"/>
            </w:tcBorders>
          </w:tcPr>
          <w:p w14:paraId="48CDBCD7" w14:textId="621E41E6" w:rsidR="00296436" w:rsidRPr="00296436" w:rsidRDefault="004B007B" w:rsidP="00296436">
            <w:pPr>
              <w:rPr>
                <w:lang w:val="es-ES"/>
              </w:rPr>
            </w:pPr>
            <w:r>
              <w:rPr>
                <w:lang w:val="es-ES"/>
              </w:rPr>
              <w:t xml:space="preserve">Identidad corporativa de </w:t>
            </w:r>
            <w:r w:rsidR="00296436" w:rsidRPr="00296436">
              <w:rPr>
                <w:lang w:val="es-ES"/>
              </w:rPr>
              <w:t>AGRICORE</w:t>
            </w:r>
          </w:p>
        </w:tc>
        <w:tc>
          <w:tcPr>
            <w:tcW w:w="1378" w:type="dxa"/>
            <w:tcBorders>
              <w:top w:val="single" w:sz="4" w:space="0" w:color="DDDDDD"/>
              <w:left w:val="single" w:sz="4" w:space="0" w:color="DDDDDD"/>
              <w:bottom w:val="single" w:sz="4" w:space="0" w:color="DDDDDD"/>
              <w:right w:val="single" w:sz="4" w:space="0" w:color="DDDDDD"/>
            </w:tcBorders>
          </w:tcPr>
          <w:p w14:paraId="17D25C4D" w14:textId="77777777" w:rsidR="00296436" w:rsidRPr="00296436" w:rsidRDefault="00296436" w:rsidP="00296436">
            <w:pPr>
              <w:rPr>
                <w:lang w:val="es-ES"/>
              </w:rPr>
            </w:pPr>
            <w:r w:rsidRPr="00296436">
              <w:rPr>
                <w:lang w:val="es-ES"/>
              </w:rPr>
              <w:t>AXIA</w:t>
            </w:r>
          </w:p>
          <w:p w14:paraId="7C2BA16D" w14:textId="77777777" w:rsidR="00296436" w:rsidRPr="00296436" w:rsidRDefault="00296436" w:rsidP="00296436">
            <w:pPr>
              <w:rPr>
                <w:lang w:val="es-ES"/>
              </w:rPr>
            </w:pPr>
            <w:proofErr w:type="spellStart"/>
            <w:r w:rsidRPr="00296436">
              <w:rPr>
                <w:lang w:val="es-ES"/>
              </w:rPr>
              <w:t>Innovation</w:t>
            </w:r>
            <w:proofErr w:type="spellEnd"/>
          </w:p>
        </w:tc>
        <w:tc>
          <w:tcPr>
            <w:tcW w:w="1723" w:type="dxa"/>
            <w:tcBorders>
              <w:top w:val="single" w:sz="4" w:space="0" w:color="DDDDDD"/>
              <w:left w:val="single" w:sz="4" w:space="0" w:color="DDDDDD"/>
              <w:bottom w:val="single" w:sz="4" w:space="0" w:color="DDDDDD"/>
              <w:right w:val="single" w:sz="4" w:space="0" w:color="DDDDDD"/>
            </w:tcBorders>
          </w:tcPr>
          <w:p w14:paraId="30DCE04A" w14:textId="2BAD325F" w:rsidR="00296436" w:rsidRPr="00296436" w:rsidRDefault="004B007B" w:rsidP="00296436">
            <w:pPr>
              <w:rPr>
                <w:lang w:val="es-ES"/>
              </w:rPr>
            </w:pPr>
            <w:r w:rsidRPr="004B007B">
              <w:rPr>
                <w:lang w:val="es-ES"/>
              </w:rPr>
              <w:t xml:space="preserve">Páginas web, </w:t>
            </w:r>
            <w:r>
              <w:rPr>
                <w:lang w:val="es-ES"/>
              </w:rPr>
              <w:t>cumplimentación</w:t>
            </w:r>
            <w:r w:rsidRPr="004B007B">
              <w:rPr>
                <w:lang w:val="es-ES"/>
              </w:rPr>
              <w:t xml:space="preserve"> de patentes, etc.</w:t>
            </w:r>
          </w:p>
        </w:tc>
        <w:tc>
          <w:tcPr>
            <w:tcW w:w="1134" w:type="dxa"/>
            <w:tcBorders>
              <w:top w:val="single" w:sz="4" w:space="0" w:color="DDDDDD"/>
              <w:left w:val="single" w:sz="4" w:space="0" w:color="DDDDDD"/>
              <w:bottom w:val="single" w:sz="4" w:space="0" w:color="DDDDDD"/>
              <w:right w:val="single" w:sz="4" w:space="0" w:color="DDDDDD"/>
            </w:tcBorders>
          </w:tcPr>
          <w:p w14:paraId="24953CF1" w14:textId="727C995E" w:rsidR="00296436" w:rsidRPr="00296436" w:rsidRDefault="00296436" w:rsidP="00296436">
            <w:pPr>
              <w:rPr>
                <w:lang w:val="es-ES"/>
              </w:rPr>
            </w:pPr>
            <w:r w:rsidRPr="00296436">
              <w:rPr>
                <w:lang w:val="es-ES"/>
              </w:rPr>
              <w:t>P</w:t>
            </w:r>
            <w:r w:rsidR="004B007B">
              <w:rPr>
                <w:lang w:val="es-ES"/>
              </w:rPr>
              <w:t>úblico</w:t>
            </w:r>
          </w:p>
        </w:tc>
        <w:tc>
          <w:tcPr>
            <w:tcW w:w="1417" w:type="dxa"/>
            <w:tcBorders>
              <w:top w:val="single" w:sz="4" w:space="0" w:color="DDDDDD"/>
              <w:left w:val="single" w:sz="4" w:space="0" w:color="DDDDDD"/>
              <w:bottom w:val="single" w:sz="4" w:space="0" w:color="DDDDDD"/>
              <w:right w:val="nil"/>
            </w:tcBorders>
          </w:tcPr>
          <w:p w14:paraId="0C4FBD06" w14:textId="77777777" w:rsidR="00296436" w:rsidRPr="00296436" w:rsidRDefault="00296436" w:rsidP="00296436">
            <w:pPr>
              <w:rPr>
                <w:lang w:val="es-ES"/>
              </w:rPr>
            </w:pPr>
            <w:r w:rsidRPr="00296436">
              <w:rPr>
                <w:lang w:val="es-ES"/>
              </w:rPr>
              <w:t>4</w:t>
            </w:r>
          </w:p>
        </w:tc>
      </w:tr>
      <w:tr w:rsidR="00296436" w:rsidRPr="00296436" w14:paraId="1DE19AE6" w14:textId="77777777" w:rsidTr="004B007B">
        <w:trPr>
          <w:trHeight w:hRule="exact" w:val="588"/>
        </w:trPr>
        <w:tc>
          <w:tcPr>
            <w:tcW w:w="1537" w:type="dxa"/>
            <w:tcBorders>
              <w:top w:val="single" w:sz="4" w:space="0" w:color="DDDDDD"/>
              <w:left w:val="single" w:sz="4" w:space="0" w:color="DDDDDD"/>
              <w:bottom w:val="nil"/>
              <w:right w:val="single" w:sz="4" w:space="0" w:color="DDDDDD"/>
            </w:tcBorders>
          </w:tcPr>
          <w:p w14:paraId="01F0A1B0" w14:textId="77777777" w:rsidR="00296436" w:rsidRPr="00296436" w:rsidRDefault="00296436" w:rsidP="00296436">
            <w:pPr>
              <w:rPr>
                <w:lang w:val="es-ES"/>
              </w:rPr>
            </w:pPr>
            <w:r w:rsidRPr="00296436">
              <w:rPr>
                <w:lang w:val="es-ES"/>
              </w:rPr>
              <w:t>D9.5</w:t>
            </w:r>
          </w:p>
        </w:tc>
        <w:tc>
          <w:tcPr>
            <w:tcW w:w="1926" w:type="dxa"/>
            <w:tcBorders>
              <w:top w:val="single" w:sz="4" w:space="0" w:color="DDDDDD"/>
              <w:left w:val="single" w:sz="4" w:space="0" w:color="DDDDDD"/>
              <w:bottom w:val="nil"/>
              <w:right w:val="single" w:sz="4" w:space="0" w:color="DDDDDD"/>
            </w:tcBorders>
          </w:tcPr>
          <w:p w14:paraId="07778B52" w14:textId="3DAF72BB" w:rsidR="00296436" w:rsidRPr="00296436" w:rsidRDefault="004B007B" w:rsidP="00296436">
            <w:pPr>
              <w:rPr>
                <w:lang w:val="es-ES"/>
              </w:rPr>
            </w:pPr>
            <w:r w:rsidRPr="004B007B">
              <w:rPr>
                <w:lang w:val="es-ES"/>
              </w:rPr>
              <w:t>Página web del proyecto AGRICORE</w:t>
            </w:r>
          </w:p>
        </w:tc>
        <w:tc>
          <w:tcPr>
            <w:tcW w:w="1378" w:type="dxa"/>
            <w:tcBorders>
              <w:top w:val="single" w:sz="4" w:space="0" w:color="DDDDDD"/>
              <w:left w:val="single" w:sz="4" w:space="0" w:color="DDDDDD"/>
              <w:bottom w:val="nil"/>
              <w:right w:val="single" w:sz="4" w:space="0" w:color="DDDDDD"/>
            </w:tcBorders>
          </w:tcPr>
          <w:p w14:paraId="10288CFB" w14:textId="77777777" w:rsidR="00296436" w:rsidRPr="00296436" w:rsidRDefault="00296436" w:rsidP="00296436">
            <w:pPr>
              <w:rPr>
                <w:lang w:val="es-ES"/>
              </w:rPr>
            </w:pPr>
            <w:r w:rsidRPr="00296436">
              <w:rPr>
                <w:lang w:val="es-ES"/>
              </w:rPr>
              <w:t>IDENER</w:t>
            </w:r>
          </w:p>
        </w:tc>
        <w:tc>
          <w:tcPr>
            <w:tcW w:w="1723" w:type="dxa"/>
            <w:tcBorders>
              <w:top w:val="single" w:sz="4" w:space="0" w:color="DDDDDD"/>
              <w:left w:val="single" w:sz="4" w:space="0" w:color="DDDDDD"/>
              <w:bottom w:val="nil"/>
              <w:right w:val="single" w:sz="4" w:space="0" w:color="DDDDDD"/>
            </w:tcBorders>
          </w:tcPr>
          <w:p w14:paraId="7EB52887" w14:textId="7CF705FA" w:rsidR="00296436" w:rsidRPr="00296436" w:rsidRDefault="004B007B" w:rsidP="00296436">
            <w:pPr>
              <w:rPr>
                <w:lang w:val="es-ES"/>
              </w:rPr>
            </w:pPr>
            <w:r w:rsidRPr="004B007B">
              <w:rPr>
                <w:lang w:val="es-ES"/>
              </w:rPr>
              <w:t>Páginas web, cumpli</w:t>
            </w:r>
            <w:r>
              <w:rPr>
                <w:lang w:val="es-ES"/>
              </w:rPr>
              <w:t>m</w:t>
            </w:r>
            <w:r w:rsidRPr="004B007B">
              <w:rPr>
                <w:lang w:val="es-ES"/>
              </w:rPr>
              <w:t xml:space="preserve">entación de patentes, </w:t>
            </w:r>
            <w:proofErr w:type="spellStart"/>
            <w:r w:rsidRPr="004B007B">
              <w:rPr>
                <w:lang w:val="es-ES"/>
              </w:rPr>
              <w:t>etc</w:t>
            </w:r>
            <w:proofErr w:type="spellEnd"/>
          </w:p>
        </w:tc>
        <w:tc>
          <w:tcPr>
            <w:tcW w:w="1134" w:type="dxa"/>
            <w:tcBorders>
              <w:top w:val="single" w:sz="4" w:space="0" w:color="DDDDDD"/>
              <w:left w:val="single" w:sz="4" w:space="0" w:color="DDDDDD"/>
              <w:bottom w:val="nil"/>
              <w:right w:val="single" w:sz="4" w:space="0" w:color="DDDDDD"/>
            </w:tcBorders>
          </w:tcPr>
          <w:p w14:paraId="06E0AC35" w14:textId="1B5DEA6D" w:rsidR="00296436" w:rsidRPr="00296436" w:rsidRDefault="00296436" w:rsidP="00296436">
            <w:pPr>
              <w:rPr>
                <w:lang w:val="es-ES"/>
              </w:rPr>
            </w:pPr>
            <w:r w:rsidRPr="00296436">
              <w:rPr>
                <w:lang w:val="es-ES"/>
              </w:rPr>
              <w:t>P</w:t>
            </w:r>
            <w:r w:rsidR="004B007B">
              <w:rPr>
                <w:lang w:val="es-ES"/>
              </w:rPr>
              <w:t>ú</w:t>
            </w:r>
            <w:r w:rsidRPr="00296436">
              <w:rPr>
                <w:lang w:val="es-ES"/>
              </w:rPr>
              <w:t>blic</w:t>
            </w:r>
            <w:r w:rsidR="004B007B">
              <w:rPr>
                <w:lang w:val="es-ES"/>
              </w:rPr>
              <w:t>o</w:t>
            </w:r>
          </w:p>
        </w:tc>
        <w:tc>
          <w:tcPr>
            <w:tcW w:w="1417" w:type="dxa"/>
            <w:tcBorders>
              <w:top w:val="single" w:sz="4" w:space="0" w:color="DDDDDD"/>
              <w:left w:val="single" w:sz="4" w:space="0" w:color="DDDDDD"/>
              <w:bottom w:val="nil"/>
              <w:right w:val="nil"/>
            </w:tcBorders>
          </w:tcPr>
          <w:p w14:paraId="743B315C" w14:textId="77777777" w:rsidR="00296436" w:rsidRPr="00296436" w:rsidRDefault="00296436" w:rsidP="00296436">
            <w:pPr>
              <w:rPr>
                <w:lang w:val="es-ES"/>
              </w:rPr>
            </w:pPr>
            <w:r w:rsidRPr="00296436">
              <w:rPr>
                <w:lang w:val="es-ES"/>
              </w:rPr>
              <w:t>4</w:t>
            </w:r>
          </w:p>
        </w:tc>
      </w:tr>
    </w:tbl>
    <w:p w14:paraId="12D7126D" w14:textId="4473483C" w:rsidR="00AB46A0" w:rsidRPr="00296436" w:rsidRDefault="00AB46A0" w:rsidP="00FA674B">
      <w:pPr>
        <w:spacing w:after="0"/>
        <w:jc w:val="left"/>
        <w:rPr>
          <w:lang w:val="es-ES"/>
        </w:rPr>
      </w:pPr>
    </w:p>
    <w:sectPr w:rsidR="00AB46A0" w:rsidRPr="00296436" w:rsidSect="00F46662">
      <w:headerReference w:type="default" r:id="rId16"/>
      <w:footerReference w:type="default" r:id="rId17"/>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0CD9D" w14:textId="77777777" w:rsidR="000130BD" w:rsidRDefault="000130BD">
      <w:pPr>
        <w:spacing w:after="0"/>
      </w:pPr>
      <w:r>
        <w:separator/>
      </w:r>
    </w:p>
  </w:endnote>
  <w:endnote w:type="continuationSeparator" w:id="0">
    <w:p w14:paraId="7B642EF0" w14:textId="77777777" w:rsidR="000130BD" w:rsidRDefault="000130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C1D9" w14:textId="77777777" w:rsidR="003F6DE8" w:rsidRDefault="00A71496" w:rsidP="00D8012A">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E2AA1E3" w14:textId="77777777" w:rsidR="003F6DE8" w:rsidRDefault="003F6DE8" w:rsidP="00D801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B7707" w14:textId="1F832AE8" w:rsidR="001618B6" w:rsidRPr="007966A6" w:rsidRDefault="00A71496" w:rsidP="001618B6">
    <w:pPr>
      <w:pStyle w:val="Piedepgina"/>
      <w:rPr>
        <w:rFonts w:asciiTheme="minorHAnsi" w:hAnsiTheme="minorHAnsi"/>
        <w:color w:val="FFFFFF" w:themeColor="background1"/>
        <w:sz w:val="20"/>
        <w:szCs w:val="20"/>
      </w:rPr>
    </w:pPr>
    <w:r w:rsidRPr="0033121E">
      <w:rPr>
        <w:noProof/>
        <w:color w:val="FF0000"/>
        <w:sz w:val="20"/>
        <w:szCs w:val="20"/>
        <w:lang w:val="es-ES" w:eastAsia="es-ES"/>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0033121E" w:rsidRPr="005467D1">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E55D61">
      <w:rPr>
        <w:rFonts w:asciiTheme="minorHAnsi" w:hAnsiTheme="minorHAnsi"/>
        <w:noProof/>
        <w:color w:val="FFFFFF" w:themeColor="background1"/>
        <w:sz w:val="20"/>
        <w:szCs w:val="20"/>
      </w:rPr>
      <w:t>2</w:t>
    </w:r>
    <w:r w:rsidRPr="007966A6">
      <w:rPr>
        <w:rFonts w:asciiTheme="minorHAnsi" w:hAnsiTheme="minorHAnsi"/>
        <w:color w:val="FFFFFF" w:themeColor="background1"/>
        <w:sz w:val="20"/>
        <w:szCs w:val="20"/>
      </w:rPr>
      <w:fldChar w:fldCharType="end"/>
    </w:r>
  </w:p>
  <w:p w14:paraId="3CB23743" w14:textId="78817FF2" w:rsidR="003F6DE8" w:rsidRPr="001618B6" w:rsidRDefault="003F6DE8" w:rsidP="001618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31EF5856" w:rsidR="00A465CF" w:rsidRPr="00A465CF" w:rsidRDefault="00A64E25">
        <w:pPr>
          <w:pStyle w:val="Piedepgina"/>
          <w:rPr>
            <w:rFonts w:asciiTheme="minorHAnsi" w:hAnsiTheme="minorHAnsi"/>
            <w:color w:val="FFFFFF" w:themeColor="background1"/>
          </w:rPr>
        </w:pPr>
        <w:r w:rsidRPr="0033121E">
          <w:rPr>
            <w:noProof/>
            <w:color w:val="FF0000"/>
            <w:sz w:val="20"/>
            <w:szCs w:val="20"/>
            <w:lang w:val="es-ES" w:eastAsia="es-ES"/>
          </w:rPr>
          <mc:AlternateContent>
            <mc:Choice Requires="wps">
              <w:drawing>
                <wp:anchor distT="0" distB="0" distL="114300" distR="114300" simplePos="0" relativeHeight="251691008" behindDoc="1" locked="0" layoutInCell="1" allowOverlap="1" wp14:anchorId="61119650" wp14:editId="0F3AF642">
                  <wp:simplePos x="0" y="0"/>
                  <wp:positionH relativeFrom="margin">
                    <wp:align>center</wp:align>
                  </wp:positionH>
                  <wp:positionV relativeFrom="paragraph">
                    <wp:posOffset>-314325</wp:posOffset>
                  </wp:positionV>
                  <wp:extent cx="8103177" cy="850150"/>
                  <wp:effectExtent l="57150" t="19050" r="50800" b="83820"/>
                  <wp:wrapNone/>
                  <wp:docPr id="2"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122D118" id="Rectangle 3" o:spid="_x0000_s1026" style="position:absolute;margin-left:0;margin-top:-24.75pt;width:638.05pt;height:66.95pt;z-index:-2516254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" fillcolor="#76923c [2406]" stroked="f">
                  <v:shadow on="t" color="black" opacity="22937f" origin=",.5" offset="0,.63889mm"/>
                  <w10:wrap anchorx="margin"/>
                </v:rect>
              </w:pict>
            </mc:Fallback>
          </mc:AlternateContent>
        </w:r>
        <w:r w:rsidR="00A71496" w:rsidRPr="00A465CF">
          <w:rPr>
            <w:rFonts w:asciiTheme="minorHAnsi" w:hAnsiTheme="minorHAnsi"/>
            <w:color w:val="FFFFFF" w:themeColor="background1"/>
          </w:rPr>
          <w:fldChar w:fldCharType="begin"/>
        </w:r>
        <w:r w:rsidR="00A71496" w:rsidRPr="00A465CF">
          <w:rPr>
            <w:rFonts w:asciiTheme="minorHAnsi" w:hAnsiTheme="minorHAnsi"/>
            <w:color w:val="FFFFFF" w:themeColor="background1"/>
          </w:rPr>
          <w:instrText xml:space="preserve"> PAGE   \* MERGEFORMAT </w:instrText>
        </w:r>
        <w:r w:rsidR="00A71496" w:rsidRPr="00A465CF">
          <w:rPr>
            <w:rFonts w:asciiTheme="minorHAnsi" w:hAnsiTheme="minorHAnsi"/>
            <w:color w:val="FFFFFF" w:themeColor="background1"/>
          </w:rPr>
          <w:fldChar w:fldCharType="separate"/>
        </w:r>
        <w:r w:rsidR="00E55D61">
          <w:rPr>
            <w:rFonts w:asciiTheme="minorHAnsi" w:hAnsiTheme="minorHAnsi"/>
            <w:noProof/>
            <w:color w:val="FFFFFF" w:themeColor="background1"/>
          </w:rPr>
          <w:t>1</w:t>
        </w:r>
        <w:r w:rsidR="00A71496" w:rsidRPr="00A465CF">
          <w:rPr>
            <w:rFonts w:asciiTheme="minorHAnsi" w:hAnsiTheme="minorHAnsi"/>
            <w:noProof/>
            <w:color w:val="FFFFFF" w:themeColor="background1"/>
          </w:rPr>
          <w:fldChar w:fldCharType="end"/>
        </w:r>
      </w:p>
    </w:sdtContent>
  </w:sdt>
  <w:p w14:paraId="0E8DEDBA" w14:textId="6C05B4A0" w:rsidR="003D0E36" w:rsidRDefault="003D0E36">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FFFFFF" w:themeColor="background1"/>
      </w:rPr>
      <w:id w:val="1391618056"/>
      <w:docPartObj>
        <w:docPartGallery w:val="Page Numbers (Bottom of Page)"/>
        <w:docPartUnique/>
      </w:docPartObj>
    </w:sdtPr>
    <w:sdtEndPr>
      <w:rPr>
        <w:noProof/>
      </w:rPr>
    </w:sdtEndPr>
    <w:sdtContent>
      <w:p w14:paraId="267065C6" w14:textId="4A0A8E41" w:rsidR="00A64E25" w:rsidRPr="00A465CF" w:rsidRDefault="00A64E25">
        <w:pPr>
          <w:pStyle w:val="Piedepgina"/>
          <w:rPr>
            <w:rFonts w:asciiTheme="minorHAnsi" w:hAnsiTheme="minorHAnsi"/>
            <w:color w:val="FFFFFF" w:themeColor="background1"/>
          </w:rPr>
        </w:pPr>
        <w:r w:rsidRPr="0033121E">
          <w:rPr>
            <w:noProof/>
            <w:color w:val="FF0000"/>
            <w:sz w:val="20"/>
            <w:szCs w:val="20"/>
            <w:lang w:val="es-ES" w:eastAsia="es-ES"/>
          </w:rPr>
          <mc:AlternateContent>
            <mc:Choice Requires="wps">
              <w:drawing>
                <wp:anchor distT="0" distB="0" distL="114300" distR="114300" simplePos="0" relativeHeight="251693056" behindDoc="1" locked="0" layoutInCell="1" allowOverlap="1" wp14:anchorId="4BBB05CB" wp14:editId="60DA0C8B">
                  <wp:simplePos x="0" y="0"/>
                  <wp:positionH relativeFrom="margin">
                    <wp:align>center</wp:align>
                  </wp:positionH>
                  <wp:positionV relativeFrom="paragraph">
                    <wp:posOffset>-314325</wp:posOffset>
                  </wp:positionV>
                  <wp:extent cx="8103177" cy="850150"/>
                  <wp:effectExtent l="57150" t="19050" r="50800" b="83820"/>
                  <wp:wrapNone/>
                  <wp:docPr id="6"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3DBEBFD" id="Rectangle 3" o:spid="_x0000_s1026" style="position:absolute;margin-left:0;margin-top:-24.75pt;width:638.05pt;height:66.95pt;z-index:-251623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" fillcolor="#76923c [2406]" stroked="f">
                  <v:shadow on="t" color="black" opacity="22937f" origin=",.5" offset="0,.63889mm"/>
                  <w10:wrap anchorx="margin"/>
                </v:rect>
              </w:pict>
            </mc:Fallback>
          </mc:AlternateContent>
        </w:r>
        <w:proofErr w:type="spellStart"/>
        <w:r>
          <w:rPr>
            <w:rFonts w:asciiTheme="minorHAnsi" w:hAnsiTheme="minorHAnsi"/>
            <w:color w:val="FFFFFF" w:themeColor="background1"/>
          </w:rPr>
          <w:t>Resumen</w:t>
        </w:r>
        <w:proofErr w:type="spellEnd"/>
        <w:r>
          <w:rPr>
            <w:rFonts w:asciiTheme="minorHAnsi" w:hAnsiTheme="minorHAnsi"/>
            <w:color w:val="FFFFFF" w:themeColor="background1"/>
          </w:rPr>
          <w:t xml:space="preserve"> </w:t>
        </w:r>
        <w:proofErr w:type="spellStart"/>
        <w:r>
          <w:rPr>
            <w:rFonts w:asciiTheme="minorHAnsi" w:hAnsiTheme="minorHAnsi"/>
            <w:color w:val="FFFFFF" w:themeColor="background1"/>
          </w:rPr>
          <w:t>ejecutivo</w:t>
        </w:r>
        <w:proofErr w:type="spellEnd"/>
        <w:r>
          <w:rPr>
            <w:rFonts w:asciiTheme="minorHAnsi" w:hAnsiTheme="minorHAnsi"/>
            <w:color w:val="FFFFFF" w:themeColor="background1"/>
          </w:rPr>
          <w:t xml:space="preserve"> </w:t>
        </w: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00E55D61">
          <w:rPr>
            <w:rFonts w:asciiTheme="minorHAnsi" w:hAnsiTheme="minorHAnsi"/>
            <w:noProof/>
            <w:color w:val="FFFFFF" w:themeColor="background1"/>
          </w:rPr>
          <w:t>3</w:t>
        </w:r>
        <w:r w:rsidRPr="00A465CF">
          <w:rPr>
            <w:rFonts w:asciiTheme="minorHAnsi" w:hAnsiTheme="minorHAnsi"/>
            <w:noProof/>
            <w:color w:val="FFFFFF" w:themeColor="background1"/>
          </w:rPr>
          <w:fldChar w:fldCharType="end"/>
        </w:r>
      </w:p>
    </w:sdtContent>
  </w:sdt>
  <w:p w14:paraId="40FD2D2E" w14:textId="77777777" w:rsidR="00A64E25" w:rsidRDefault="00A64E25">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8E4EC" w14:textId="30E5AFFE" w:rsidR="00F024D0" w:rsidRPr="007966A6" w:rsidRDefault="00F024D0" w:rsidP="001618B6">
    <w:pPr>
      <w:pStyle w:val="Piedepgina"/>
      <w:rPr>
        <w:rFonts w:asciiTheme="minorHAnsi" w:hAnsiTheme="minorHAnsi"/>
        <w:color w:val="FFFFFF" w:themeColor="background1"/>
        <w:sz w:val="20"/>
        <w:szCs w:val="20"/>
      </w:rPr>
    </w:pPr>
    <w:r w:rsidRPr="0033121E">
      <w:rPr>
        <w:noProof/>
        <w:color w:val="FF0000"/>
        <w:sz w:val="20"/>
        <w:szCs w:val="20"/>
        <w:lang w:val="es-ES" w:eastAsia="es-ES"/>
      </w:rPr>
      <mc:AlternateContent>
        <mc:Choice Requires="wps">
          <w:drawing>
            <wp:anchor distT="0" distB="0" distL="114300" distR="114300" simplePos="0" relativeHeight="251697152" behindDoc="1" locked="0" layoutInCell="1" allowOverlap="1" wp14:anchorId="7A8209E7" wp14:editId="69C2D542">
              <wp:simplePos x="0" y="0"/>
              <wp:positionH relativeFrom="page">
                <wp:posOffset>-232410</wp:posOffset>
              </wp:positionH>
              <wp:positionV relativeFrom="paragraph">
                <wp:posOffset>-234315</wp:posOffset>
              </wp:positionV>
              <wp:extent cx="8103177" cy="850150"/>
              <wp:effectExtent l="57150" t="19050" r="50800" b="83820"/>
              <wp:wrapNone/>
              <wp:docPr id="8"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475DA77" id="Rectangle 3" o:spid="_x0000_s1026" style="position:absolute;margin-left:-18.3pt;margin-top:-18.45pt;width:638.05pt;height:66.9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" fillcolor="#76923c [2406]" stroked="f">
              <v:shadow on="t" color="black" opacity="22937f" origin=",.5" offset="0,.63889mm"/>
              <w10:wrap anchorx="page"/>
            </v:rect>
          </w:pict>
        </mc:Fallback>
      </mc:AlternateContent>
    </w:r>
    <w:proofErr w:type="spellStart"/>
    <w:r>
      <w:rPr>
        <w:rFonts w:asciiTheme="minorHAnsi" w:hAnsiTheme="minorHAnsi"/>
        <w:color w:val="FFFFFF" w:themeColor="background1"/>
        <w:sz w:val="20"/>
        <w:szCs w:val="20"/>
      </w:rPr>
      <w:t>Conclusiones</w:t>
    </w:r>
    <w:proofErr w:type="spellEnd"/>
    <w:r w:rsidRPr="005467D1">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00E55D61">
      <w:rPr>
        <w:rFonts w:asciiTheme="minorHAnsi" w:hAnsiTheme="minorHAnsi"/>
        <w:noProof/>
        <w:color w:val="FFFFFF" w:themeColor="background1"/>
        <w:sz w:val="20"/>
        <w:szCs w:val="20"/>
      </w:rPr>
      <w:t>4</w:t>
    </w:r>
    <w:r w:rsidRPr="007966A6">
      <w:rPr>
        <w:rFonts w:asciiTheme="minorHAnsi" w:hAnsiTheme="minorHAnsi"/>
        <w:color w:val="FFFFFF" w:themeColor="background1"/>
        <w:sz w:val="20"/>
        <w:szCs w:val="20"/>
      </w:rPr>
      <w:fldChar w:fldCharType="end"/>
    </w:r>
  </w:p>
  <w:p w14:paraId="57232652" w14:textId="77777777" w:rsidR="00F024D0" w:rsidRPr="001618B6" w:rsidRDefault="00F024D0" w:rsidP="001618B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FA7C6" w14:textId="77777777" w:rsidR="000130BD" w:rsidRDefault="000130BD">
      <w:pPr>
        <w:spacing w:after="0"/>
      </w:pPr>
      <w:r>
        <w:separator/>
      </w:r>
    </w:p>
  </w:footnote>
  <w:footnote w:type="continuationSeparator" w:id="0">
    <w:p w14:paraId="794EC240" w14:textId="77777777" w:rsidR="000130BD" w:rsidRDefault="000130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C0DD4" w14:textId="3E3425E7" w:rsidR="003F6DE8" w:rsidRPr="004E4DAA" w:rsidRDefault="007069F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7CCE6771" w:rsidR="007069F5" w:rsidRPr="005467D1" w:rsidRDefault="007069F5" w:rsidP="007069F5">
                          <w:pPr>
                            <w:ind w:left="-324" w:right="936"/>
                            <w:jc w:val="right"/>
                            <w:rPr>
                              <w:rFonts w:asciiTheme="minorHAnsi" w:hAnsiTheme="minorHAnsi"/>
                              <w:color w:val="FF0000"/>
                              <w:sz w:val="20"/>
                              <w:szCs w:val="20"/>
                              <w:lang w:val="es-ES"/>
                            </w:rPr>
                          </w:pPr>
                          <w:r w:rsidRPr="005467D1">
                            <w:rPr>
                              <w:rFonts w:asciiTheme="minorHAnsi" w:hAnsiTheme="minorHAnsi"/>
                              <w:color w:val="FFFFFF" w:themeColor="background1"/>
                              <w:sz w:val="20"/>
                              <w:szCs w:val="20"/>
                              <w:lang w:val="es-ES"/>
                            </w:rPr>
                            <w:t xml:space="preserve">AGRICORE – </w:t>
                          </w:r>
                          <w:r w:rsidR="005467D1" w:rsidRPr="005467D1">
                            <w:rPr>
                              <w:rFonts w:asciiTheme="minorHAnsi" w:hAnsiTheme="minorHAnsi"/>
                              <w:color w:val="FFFFFF" w:themeColor="background1"/>
                              <w:sz w:val="20"/>
                              <w:szCs w:val="20"/>
                              <w:lang w:val="es-ES"/>
                            </w:rPr>
                            <w:t>D9.5 Página web del proyecto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7CCE6771" w:rsidR="007069F5" w:rsidRPr="005467D1" w:rsidRDefault="007069F5" w:rsidP="007069F5">
                    <w:pPr>
                      <w:ind w:left="-324" w:right="936"/>
                      <w:jc w:val="right"/>
                      <w:rPr>
                        <w:rFonts w:asciiTheme="minorHAnsi" w:hAnsiTheme="minorHAnsi"/>
                        <w:color w:val="FF0000"/>
                        <w:sz w:val="20"/>
                        <w:szCs w:val="20"/>
                        <w:lang w:val="es-ES"/>
                      </w:rPr>
                    </w:pPr>
                    <w:r w:rsidRPr="005467D1">
                      <w:rPr>
                        <w:rFonts w:asciiTheme="minorHAnsi" w:hAnsiTheme="minorHAnsi"/>
                        <w:color w:val="FFFFFF" w:themeColor="background1"/>
                        <w:sz w:val="20"/>
                        <w:szCs w:val="20"/>
                        <w:lang w:val="es-ES"/>
                      </w:rPr>
                      <w:t xml:space="preserve">AGRICORE – </w:t>
                    </w:r>
                    <w:r w:rsidR="005467D1" w:rsidRPr="005467D1">
                      <w:rPr>
                        <w:rFonts w:asciiTheme="minorHAnsi" w:hAnsiTheme="minorHAnsi"/>
                        <w:color w:val="FFFFFF" w:themeColor="background1"/>
                        <w:sz w:val="20"/>
                        <w:szCs w:val="20"/>
                        <w:lang w:val="es-ES"/>
                      </w:rPr>
                      <w:t>D9.5 Página web del proyecto AGRICORE</w:t>
                    </w: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9055" w14:textId="1B16694B" w:rsidR="00A64E25" w:rsidRDefault="00A64E25">
    <w:pPr>
      <w:pStyle w:val="Encabezado"/>
    </w:pPr>
    <w:r>
      <w:rPr>
        <w:noProof/>
        <w:sz w:val="18"/>
        <w:szCs w:val="18"/>
        <w:lang w:val="es-ES" w:eastAsia="es-ES"/>
      </w:rPr>
      <mc:AlternateContent>
        <mc:Choice Requires="wps">
          <w:drawing>
            <wp:anchor distT="0" distB="0" distL="114300" distR="114300" simplePos="0" relativeHeight="251688960" behindDoc="0" locked="0" layoutInCell="1" allowOverlap="1" wp14:anchorId="03AF3B32" wp14:editId="403C48C0">
              <wp:simplePos x="0" y="0"/>
              <wp:positionH relativeFrom="page">
                <wp:align>right</wp:align>
              </wp:positionH>
              <wp:positionV relativeFrom="paragraph">
                <wp:posOffset>-457835</wp:posOffset>
              </wp:positionV>
              <wp:extent cx="7547610" cy="674370"/>
              <wp:effectExtent l="0" t="0" r="0" b="0"/>
              <wp:wrapNone/>
              <wp:docPr id="1"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3C50474" w14:textId="77777777" w:rsidR="00A64E25" w:rsidRPr="005467D1" w:rsidRDefault="00A64E25" w:rsidP="00A64E25">
                          <w:pPr>
                            <w:ind w:left="-324" w:right="936"/>
                            <w:jc w:val="right"/>
                            <w:rPr>
                              <w:rFonts w:asciiTheme="minorHAnsi" w:hAnsiTheme="minorHAnsi"/>
                              <w:color w:val="FF0000"/>
                              <w:sz w:val="20"/>
                              <w:szCs w:val="20"/>
                              <w:lang w:val="es-ES"/>
                            </w:rPr>
                          </w:pPr>
                          <w:r w:rsidRPr="005467D1">
                            <w:rPr>
                              <w:rFonts w:asciiTheme="minorHAnsi" w:hAnsiTheme="minorHAnsi"/>
                              <w:color w:val="FFFFFF" w:themeColor="background1"/>
                              <w:sz w:val="20"/>
                              <w:szCs w:val="20"/>
                              <w:lang w:val="es-ES"/>
                            </w:rPr>
                            <w:t>AGRICORE – D9.5 Página web del proyecto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3AF3B32" id="_x0000_s1027" style="position:absolute;left:0;text-align:left;margin-left:543.1pt;margin-top:-36.05pt;width:594.3pt;height:53.1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" fillcolor="#4f6228" stroked="f" strokeweight="2pt">
              <v:textbox>
                <w:txbxContent>
                  <w:p w14:paraId="33C50474" w14:textId="77777777" w:rsidR="00A64E25" w:rsidRPr="005467D1" w:rsidRDefault="00A64E25" w:rsidP="00A64E25">
                    <w:pPr>
                      <w:ind w:left="-324" w:right="936"/>
                      <w:jc w:val="right"/>
                      <w:rPr>
                        <w:rFonts w:asciiTheme="minorHAnsi" w:hAnsiTheme="minorHAnsi"/>
                        <w:color w:val="FF0000"/>
                        <w:sz w:val="20"/>
                        <w:szCs w:val="20"/>
                        <w:lang w:val="es-ES"/>
                      </w:rPr>
                    </w:pPr>
                    <w:r w:rsidRPr="005467D1">
                      <w:rPr>
                        <w:rFonts w:asciiTheme="minorHAnsi" w:hAnsiTheme="minorHAnsi"/>
                        <w:color w:val="FFFFFF" w:themeColor="background1"/>
                        <w:sz w:val="20"/>
                        <w:szCs w:val="20"/>
                        <w:lang w:val="es-ES"/>
                      </w:rPr>
                      <w:t>AGRICORE – D9.5 Página web del proyecto AGRICORE</w:t>
                    </w:r>
                  </w:p>
                </w:txbxContent>
              </v:textbox>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A8426" w14:textId="77777777" w:rsidR="00A64E25" w:rsidRPr="004E4DAA" w:rsidRDefault="00A64E25" w:rsidP="004E4DAA">
    <w:pPr>
      <w:pStyle w:val="Encabezado"/>
      <w:jc w:val="right"/>
      <w:rPr>
        <w:sz w:val="18"/>
        <w:szCs w:val="18"/>
      </w:rPr>
    </w:pPr>
    <w:r>
      <w:rPr>
        <w:noProof/>
        <w:sz w:val="18"/>
        <w:szCs w:val="18"/>
        <w:lang w:val="es-ES" w:eastAsia="es-ES"/>
      </w:rPr>
      <mc:AlternateContent>
        <mc:Choice Requires="wps">
          <w:drawing>
            <wp:anchor distT="0" distB="0" distL="114300" distR="114300" simplePos="0" relativeHeight="251695104" behindDoc="0" locked="0" layoutInCell="1" allowOverlap="1" wp14:anchorId="382C6FC2" wp14:editId="1BC84A08">
              <wp:simplePos x="0" y="0"/>
              <wp:positionH relativeFrom="page">
                <wp:align>right</wp:align>
              </wp:positionH>
              <wp:positionV relativeFrom="paragraph">
                <wp:posOffset>-454025</wp:posOffset>
              </wp:positionV>
              <wp:extent cx="7547610" cy="674370"/>
              <wp:effectExtent l="0" t="0" r="0" b="0"/>
              <wp:wrapNone/>
              <wp:docPr id="7"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4E57E8C2" w14:textId="77777777" w:rsidR="00A64E25" w:rsidRPr="005467D1" w:rsidRDefault="00A64E25" w:rsidP="007069F5">
                          <w:pPr>
                            <w:ind w:left="-324" w:right="936"/>
                            <w:jc w:val="right"/>
                            <w:rPr>
                              <w:rFonts w:asciiTheme="minorHAnsi" w:hAnsiTheme="minorHAnsi"/>
                              <w:color w:val="FF0000"/>
                              <w:sz w:val="20"/>
                              <w:szCs w:val="20"/>
                              <w:lang w:val="es-ES"/>
                            </w:rPr>
                          </w:pPr>
                          <w:r w:rsidRPr="005467D1">
                            <w:rPr>
                              <w:rFonts w:asciiTheme="minorHAnsi" w:hAnsiTheme="minorHAnsi"/>
                              <w:color w:val="FFFFFF" w:themeColor="background1"/>
                              <w:sz w:val="20"/>
                              <w:szCs w:val="20"/>
                              <w:lang w:val="es-ES"/>
                            </w:rPr>
                            <w:t>AGRICORE – D9.5 Página web del proyecto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82C6FC2" id="_x0000_s1028" style="position:absolute;left:0;text-align:left;margin-left:543.1pt;margin-top:-35.75pt;width:594.3pt;height:53.1pt;z-index:2516951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" fillcolor="#4f6228" stroked="f" strokeweight="2pt">
              <v:textbox>
                <w:txbxContent>
                  <w:p w14:paraId="4E57E8C2" w14:textId="77777777" w:rsidR="00A64E25" w:rsidRPr="005467D1" w:rsidRDefault="00A64E25" w:rsidP="007069F5">
                    <w:pPr>
                      <w:ind w:left="-324" w:right="936"/>
                      <w:jc w:val="right"/>
                      <w:rPr>
                        <w:rFonts w:asciiTheme="minorHAnsi" w:hAnsiTheme="minorHAnsi"/>
                        <w:color w:val="FF0000"/>
                        <w:sz w:val="20"/>
                        <w:szCs w:val="20"/>
                        <w:lang w:val="es-ES"/>
                      </w:rPr>
                    </w:pPr>
                    <w:r w:rsidRPr="005467D1">
                      <w:rPr>
                        <w:rFonts w:asciiTheme="minorHAnsi" w:hAnsiTheme="minorHAnsi"/>
                        <w:color w:val="FFFFFF" w:themeColor="background1"/>
                        <w:sz w:val="20"/>
                        <w:szCs w:val="20"/>
                        <w:lang w:val="es-ES"/>
                      </w:rPr>
                      <w:t>AGRICORE – D9.5 Página web del proyecto AGRICORE</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abstractNumId w:val="12"/>
  </w:num>
  <w:num w:numId="2">
    <w:abstractNumId w:val="10"/>
  </w:num>
  <w:num w:numId="3">
    <w:abstractNumId w:val="14"/>
  </w:num>
  <w:num w:numId="4">
    <w:abstractNumId w:val="15"/>
  </w:num>
  <w:num w:numId="5">
    <w:abstractNumId w:val="16"/>
  </w:num>
  <w:num w:numId="6">
    <w:abstractNumId w:val="17"/>
  </w:num>
  <w:num w:numId="7">
    <w:abstractNumId w:val="18"/>
  </w:num>
  <w:num w:numId="8">
    <w:abstractNumId w:val="19"/>
  </w:num>
  <w:num w:numId="9">
    <w:abstractNumId w:val="20"/>
  </w:num>
  <w:num w:numId="10">
    <w:abstractNumId w:val="21"/>
  </w:num>
  <w:num w:numId="11">
    <w:abstractNumId w:val="22"/>
  </w:num>
  <w:num w:numId="12">
    <w:abstractNumId w:val="23"/>
  </w:num>
  <w:num w:numId="13">
    <w:abstractNumId w:val="24"/>
  </w:num>
  <w:num w:numId="14">
    <w:abstractNumId w:val="25"/>
  </w:num>
  <w:num w:numId="15">
    <w:abstractNumId w:val="26"/>
  </w:num>
  <w:num w:numId="16">
    <w:abstractNumId w:val="27"/>
  </w:num>
  <w:num w:numId="17">
    <w:abstractNumId w:val="28"/>
  </w:num>
  <w:num w:numId="18">
    <w:abstractNumId w:val="29"/>
  </w:num>
  <w:num w:numId="19">
    <w:abstractNumId w:val="3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3"/>
  </w:num>
  <w:num w:numId="33">
    <w:abstractNumId w:val="10"/>
  </w:num>
  <w:num w:numId="34">
    <w:abstractNumId w:val="11"/>
  </w:num>
  <w:num w:numId="35">
    <w:abstractNumId w:val="10"/>
  </w:num>
  <w:num w:numId="36">
    <w:abstractNumId w:val="10"/>
  </w:num>
  <w:num w:numId="37">
    <w:abstractNumId w:val="10"/>
  </w:num>
  <w:num w:numId="38">
    <w:abstractNumId w:val="10"/>
  </w:num>
  <w:num w:numId="3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D499C"/>
    <w:rsid w:val="000D5B52"/>
    <w:rsid w:val="000E57ED"/>
    <w:rsid w:val="000E7E03"/>
    <w:rsid w:val="000F0A53"/>
    <w:rsid w:val="0010211D"/>
    <w:rsid w:val="00102A51"/>
    <w:rsid w:val="0013593A"/>
    <w:rsid w:val="00140D8A"/>
    <w:rsid w:val="00141222"/>
    <w:rsid w:val="00142673"/>
    <w:rsid w:val="00142CC4"/>
    <w:rsid w:val="00146C45"/>
    <w:rsid w:val="001508F1"/>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B6AC0"/>
    <w:rsid w:val="001C137E"/>
    <w:rsid w:val="001C1CE1"/>
    <w:rsid w:val="001D03A9"/>
    <w:rsid w:val="001D75EA"/>
    <w:rsid w:val="001E28C9"/>
    <w:rsid w:val="001E3B1B"/>
    <w:rsid w:val="001E4FB3"/>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96436"/>
    <w:rsid w:val="002B48D8"/>
    <w:rsid w:val="002C12D4"/>
    <w:rsid w:val="002C480F"/>
    <w:rsid w:val="002D0E23"/>
    <w:rsid w:val="002D1B99"/>
    <w:rsid w:val="002E1EC5"/>
    <w:rsid w:val="002F0D43"/>
    <w:rsid w:val="002F4EC4"/>
    <w:rsid w:val="002F6A76"/>
    <w:rsid w:val="002F79E0"/>
    <w:rsid w:val="003111A7"/>
    <w:rsid w:val="003235A3"/>
    <w:rsid w:val="00324B1D"/>
    <w:rsid w:val="00330C80"/>
    <w:rsid w:val="0033121E"/>
    <w:rsid w:val="00340C6C"/>
    <w:rsid w:val="00341B2B"/>
    <w:rsid w:val="00343550"/>
    <w:rsid w:val="00347790"/>
    <w:rsid w:val="003570EA"/>
    <w:rsid w:val="0036214D"/>
    <w:rsid w:val="00362A75"/>
    <w:rsid w:val="003648BC"/>
    <w:rsid w:val="0036739A"/>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52C6E"/>
    <w:rsid w:val="00462D65"/>
    <w:rsid w:val="00481948"/>
    <w:rsid w:val="00483DC6"/>
    <w:rsid w:val="00487D40"/>
    <w:rsid w:val="004934CB"/>
    <w:rsid w:val="004A09D7"/>
    <w:rsid w:val="004B007B"/>
    <w:rsid w:val="004B5047"/>
    <w:rsid w:val="004B5FCD"/>
    <w:rsid w:val="004C12A3"/>
    <w:rsid w:val="004C211E"/>
    <w:rsid w:val="004C3F2F"/>
    <w:rsid w:val="004D4905"/>
    <w:rsid w:val="004E4DAA"/>
    <w:rsid w:val="004E548B"/>
    <w:rsid w:val="00504FFA"/>
    <w:rsid w:val="00506961"/>
    <w:rsid w:val="00506EA6"/>
    <w:rsid w:val="005077D2"/>
    <w:rsid w:val="00510CCD"/>
    <w:rsid w:val="00515204"/>
    <w:rsid w:val="00531B81"/>
    <w:rsid w:val="00542C57"/>
    <w:rsid w:val="005467D1"/>
    <w:rsid w:val="005540AD"/>
    <w:rsid w:val="00562E3B"/>
    <w:rsid w:val="00577554"/>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D7D"/>
    <w:rsid w:val="006F1F0F"/>
    <w:rsid w:val="006F31B1"/>
    <w:rsid w:val="006F56FD"/>
    <w:rsid w:val="00704224"/>
    <w:rsid w:val="007069F5"/>
    <w:rsid w:val="00707F4C"/>
    <w:rsid w:val="00726AC4"/>
    <w:rsid w:val="00744ABE"/>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76C6"/>
    <w:rsid w:val="009C1CA9"/>
    <w:rsid w:val="009C77F6"/>
    <w:rsid w:val="009D13CC"/>
    <w:rsid w:val="009D3DE2"/>
    <w:rsid w:val="009E45F7"/>
    <w:rsid w:val="00A10F3C"/>
    <w:rsid w:val="00A17CE3"/>
    <w:rsid w:val="00A36F31"/>
    <w:rsid w:val="00A465CF"/>
    <w:rsid w:val="00A46A1E"/>
    <w:rsid w:val="00A64E25"/>
    <w:rsid w:val="00A71496"/>
    <w:rsid w:val="00A91702"/>
    <w:rsid w:val="00AB3248"/>
    <w:rsid w:val="00AB46A0"/>
    <w:rsid w:val="00AB6BA6"/>
    <w:rsid w:val="00AE2366"/>
    <w:rsid w:val="00AE35FD"/>
    <w:rsid w:val="00AF4DB6"/>
    <w:rsid w:val="00AF5CB0"/>
    <w:rsid w:val="00B146DB"/>
    <w:rsid w:val="00B20C2A"/>
    <w:rsid w:val="00B21CB4"/>
    <w:rsid w:val="00B5616C"/>
    <w:rsid w:val="00B66E37"/>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55D61"/>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024D0"/>
    <w:rsid w:val="00F32249"/>
    <w:rsid w:val="00F32F9C"/>
    <w:rsid w:val="00F45F00"/>
    <w:rsid w:val="00F46662"/>
    <w:rsid w:val="00F46B4A"/>
    <w:rsid w:val="00F504FB"/>
    <w:rsid w:val="00F52A14"/>
    <w:rsid w:val="00F57364"/>
    <w:rsid w:val="00F6124F"/>
    <w:rsid w:val="00F62148"/>
    <w:rsid w:val="00F66B60"/>
    <w:rsid w:val="00F82C93"/>
    <w:rsid w:val="00F97BF2"/>
    <w:rsid w:val="00FA1D89"/>
    <w:rsid w:val="00FA674B"/>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
    <w:name w:val="Normal"/>
    <w:qFormat/>
    <w:rsid w:val="0095512A"/>
    <w:pPr>
      <w:spacing w:after="120"/>
      <w:jc w:val="both"/>
    </w:pPr>
    <w:rPr>
      <w:rFonts w:ascii="Cambria" w:hAnsi="Cambria"/>
      <w:sz w:val="22"/>
    </w:rPr>
  </w:style>
  <w:style w:type="paragraph" w:styleId="Ttulo1">
    <w:name w:val="heading 1"/>
    <w:basedOn w:val="Normal"/>
    <w:next w:val="Normal"/>
    <w:link w:val="Ttulo1Car"/>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tulo2">
    <w:name w:val="heading 2"/>
    <w:basedOn w:val="Normal"/>
    <w:next w:val="Normal"/>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tulo3">
    <w:name w:val="heading 3"/>
    <w:basedOn w:val="Normal"/>
    <w:next w:val="Normal"/>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tulo4">
    <w:name w:val="heading 4"/>
    <w:basedOn w:val="Normal"/>
    <w:next w:val="Normal"/>
    <w:link w:val="Ttulo4Car"/>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tulo5">
    <w:name w:val="heading 5"/>
    <w:basedOn w:val="Normal"/>
    <w:next w:val="Normal"/>
    <w:link w:val="Ttulo5Car"/>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tulo6">
    <w:name w:val="heading 6"/>
    <w:basedOn w:val="Normal"/>
    <w:next w:val="Normal"/>
    <w:link w:val="Ttulo6Car"/>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tulo7">
    <w:name w:val="heading 7"/>
    <w:basedOn w:val="Normal"/>
    <w:next w:val="Normal"/>
    <w:link w:val="Ttulo7Car"/>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tulo8">
    <w:name w:val="heading 8"/>
    <w:basedOn w:val="Normal"/>
    <w:next w:val="Normal"/>
    <w:link w:val="Ttulo8Car"/>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tulo9">
    <w:name w:val="heading 9"/>
    <w:basedOn w:val="Normal"/>
    <w:next w:val="Normal"/>
    <w:link w:val="Ttulo9Car"/>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qFormat/>
    <w:rsid w:val="00994241"/>
    <w:pPr>
      <w:spacing w:before="120"/>
      <w:jc w:val="center"/>
      <w:outlineLvl w:val="0"/>
    </w:pPr>
    <w:rPr>
      <w:rFonts w:cs="Arial"/>
      <w:b/>
      <w:bCs/>
      <w:color w:val="404040" w:themeColor="text1" w:themeTint="BF"/>
      <w:kern w:val="28"/>
      <w:sz w:val="48"/>
      <w:szCs w:val="32"/>
    </w:rPr>
  </w:style>
  <w:style w:type="character" w:styleId="Hipervnculo">
    <w:name w:val="Hyperlink"/>
    <w:basedOn w:val="Fuentedeprrafopredeter"/>
    <w:uiPriority w:val="99"/>
    <w:rsid w:val="00EF7B96"/>
    <w:rPr>
      <w:color w:val="0000FF"/>
      <w:u w:val="single"/>
    </w:rPr>
  </w:style>
  <w:style w:type="paragraph" w:styleId="Descripcin">
    <w:name w:val="caption"/>
    <w:basedOn w:val="Normal"/>
    <w:next w:val="Normal"/>
    <w:qFormat/>
    <w:rsid w:val="009D13CC"/>
    <w:pPr>
      <w:jc w:val="center"/>
    </w:pPr>
    <w:rPr>
      <w:b/>
      <w:bCs/>
      <w:szCs w:val="20"/>
    </w:rPr>
  </w:style>
  <w:style w:type="paragraph" w:styleId="Encabezado">
    <w:name w:val="header"/>
    <w:basedOn w:val="Normal"/>
    <w:link w:val="EncabezadoCar"/>
    <w:rsid w:val="0082378C"/>
    <w:pPr>
      <w:tabs>
        <w:tab w:val="center" w:pos="4536"/>
        <w:tab w:val="right" w:pos="9072"/>
      </w:tabs>
      <w:spacing w:after="0"/>
    </w:pPr>
  </w:style>
  <w:style w:type="character" w:customStyle="1" w:styleId="EncabezadoCar">
    <w:name w:val="Encabezado Car"/>
    <w:basedOn w:val="Fuentedeprrafopredeter"/>
    <w:link w:val="Encabezado"/>
    <w:rsid w:val="0082378C"/>
    <w:rPr>
      <w:rFonts w:ascii="Arial" w:hAnsi="Arial"/>
      <w:sz w:val="20"/>
    </w:rPr>
  </w:style>
  <w:style w:type="paragraph" w:styleId="Piedepgina">
    <w:name w:val="footer"/>
    <w:basedOn w:val="Normal"/>
    <w:link w:val="PiedepginaCar"/>
    <w:uiPriority w:val="99"/>
    <w:rsid w:val="00DF63C1"/>
    <w:pPr>
      <w:tabs>
        <w:tab w:val="center" w:pos="4536"/>
        <w:tab w:val="right" w:pos="9072"/>
      </w:tabs>
      <w:spacing w:after="0"/>
      <w:jc w:val="right"/>
    </w:pPr>
    <w:rPr>
      <w:sz w:val="18"/>
    </w:rPr>
  </w:style>
  <w:style w:type="character" w:customStyle="1" w:styleId="PiedepginaCar">
    <w:name w:val="Pie de página Car"/>
    <w:basedOn w:val="Fuentedeprrafopredeter"/>
    <w:link w:val="Piedepgina"/>
    <w:uiPriority w:val="99"/>
    <w:rsid w:val="00DF63C1"/>
    <w:rPr>
      <w:rFonts w:ascii="Arial" w:hAnsi="Arial"/>
      <w:sz w:val="18"/>
    </w:rPr>
  </w:style>
  <w:style w:type="character" w:styleId="Nmerodepgina">
    <w:name w:val="page number"/>
    <w:basedOn w:val="Fuentedeprrafopredeter"/>
    <w:rsid w:val="0082378C"/>
    <w:rPr>
      <w:rFonts w:ascii="Arial" w:hAnsi="Arial"/>
      <w:sz w:val="20"/>
    </w:rPr>
  </w:style>
  <w:style w:type="table" w:styleId="Tablaconcuadrcula">
    <w:name w:val="Table Grid"/>
    <w:basedOn w:val="Tablanormal"/>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TDC3"/>
    <w:next w:val="Normal"/>
    <w:link w:val="TDC1Car"/>
    <w:autoRedefine/>
    <w:uiPriority w:val="39"/>
    <w:rsid w:val="009C77F6"/>
    <w:pPr>
      <w:spacing w:before="120"/>
    </w:pPr>
    <w:rPr>
      <w:b/>
      <w:bCs/>
      <w:color w:val="404040" w:themeColor="text1" w:themeTint="BF"/>
      <w:sz w:val="20"/>
    </w:rPr>
  </w:style>
  <w:style w:type="paragraph" w:styleId="TDC2">
    <w:name w:val="toc 2"/>
    <w:basedOn w:val="TDC1"/>
    <w:next w:val="Normal"/>
    <w:autoRedefine/>
    <w:uiPriority w:val="39"/>
    <w:rsid w:val="00577554"/>
    <w:pPr>
      <w:spacing w:before="0"/>
    </w:pPr>
    <w:rPr>
      <w:b w:val="0"/>
      <w:bCs w:val="0"/>
      <w:color w:val="595959" w:themeColor="text1" w:themeTint="A6"/>
    </w:rPr>
  </w:style>
  <w:style w:type="paragraph" w:styleId="TDC3">
    <w:name w:val="toc 3"/>
    <w:basedOn w:val="Normal"/>
    <w:next w:val="Normal"/>
    <w:link w:val="TDC3Car"/>
    <w:autoRedefine/>
    <w:uiPriority w:val="39"/>
    <w:rsid w:val="009C77F6"/>
    <w:pPr>
      <w:spacing w:after="0"/>
    </w:pPr>
    <w:rPr>
      <w:iCs/>
      <w:color w:val="595959" w:themeColor="text1" w:themeTint="A6"/>
      <w:sz w:val="18"/>
      <w:szCs w:val="22"/>
    </w:rPr>
  </w:style>
  <w:style w:type="paragraph" w:styleId="TDC4">
    <w:name w:val="toc 4"/>
    <w:basedOn w:val="Normal"/>
    <w:next w:val="Normal"/>
    <w:autoRedefine/>
    <w:rsid w:val="0021001B"/>
    <w:pPr>
      <w:pBdr>
        <w:between w:val="double" w:sz="6" w:space="0" w:color="auto"/>
      </w:pBdr>
      <w:spacing w:after="0"/>
      <w:ind w:left="400"/>
    </w:pPr>
    <w:rPr>
      <w:sz w:val="18"/>
      <w:szCs w:val="20"/>
    </w:rPr>
  </w:style>
  <w:style w:type="paragraph" w:styleId="TDC5">
    <w:name w:val="toc 5"/>
    <w:basedOn w:val="Normal"/>
    <w:next w:val="Normal"/>
    <w:autoRedefine/>
    <w:rsid w:val="0021001B"/>
    <w:pPr>
      <w:pBdr>
        <w:between w:val="double" w:sz="6" w:space="0" w:color="auto"/>
      </w:pBdr>
      <w:spacing w:after="0"/>
      <w:ind w:left="600"/>
    </w:pPr>
    <w:rPr>
      <w:sz w:val="18"/>
      <w:szCs w:val="20"/>
    </w:rPr>
  </w:style>
  <w:style w:type="paragraph" w:styleId="TDC6">
    <w:name w:val="toc 6"/>
    <w:basedOn w:val="Normal"/>
    <w:next w:val="Normal"/>
    <w:autoRedefine/>
    <w:rsid w:val="0021001B"/>
    <w:pPr>
      <w:pBdr>
        <w:between w:val="double" w:sz="6" w:space="0" w:color="auto"/>
      </w:pBdr>
      <w:spacing w:after="0"/>
      <w:ind w:left="800"/>
    </w:pPr>
    <w:rPr>
      <w:szCs w:val="20"/>
    </w:rPr>
  </w:style>
  <w:style w:type="paragraph" w:styleId="TDC7">
    <w:name w:val="toc 7"/>
    <w:basedOn w:val="Normal"/>
    <w:next w:val="Normal"/>
    <w:autoRedefine/>
    <w:rsid w:val="0021001B"/>
    <w:pPr>
      <w:pBdr>
        <w:between w:val="double" w:sz="6" w:space="0" w:color="auto"/>
      </w:pBdr>
      <w:spacing w:after="0"/>
      <w:ind w:left="1000"/>
    </w:pPr>
    <w:rPr>
      <w:szCs w:val="20"/>
    </w:rPr>
  </w:style>
  <w:style w:type="paragraph" w:styleId="TDC8">
    <w:name w:val="toc 8"/>
    <w:basedOn w:val="Normal"/>
    <w:next w:val="Normal"/>
    <w:autoRedefine/>
    <w:rsid w:val="0021001B"/>
    <w:pPr>
      <w:pBdr>
        <w:between w:val="double" w:sz="6" w:space="0" w:color="auto"/>
      </w:pBdr>
      <w:spacing w:after="0"/>
      <w:ind w:left="1200"/>
    </w:pPr>
    <w:rPr>
      <w:szCs w:val="20"/>
    </w:rPr>
  </w:style>
  <w:style w:type="paragraph" w:styleId="TDC9">
    <w:name w:val="toc 9"/>
    <w:basedOn w:val="Normal"/>
    <w:next w:val="Normal"/>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adeldocumento">
    <w:name w:val="Document Map"/>
    <w:basedOn w:val="Normal"/>
    <w:link w:val="MapadeldocumentoCar"/>
    <w:rsid w:val="00552316"/>
    <w:pPr>
      <w:spacing w:after="0"/>
    </w:pPr>
    <w:rPr>
      <w:rFonts w:ascii="Lucida Grande" w:hAnsi="Lucida Grande"/>
    </w:rPr>
  </w:style>
  <w:style w:type="character" w:customStyle="1" w:styleId="MapadeldocumentoCar">
    <w:name w:val="Mapa del documento Car"/>
    <w:basedOn w:val="Fuentedeprrafopredeter"/>
    <w:link w:val="Mapadeldocumento"/>
    <w:rsid w:val="00552316"/>
    <w:rPr>
      <w:rFonts w:ascii="Lucida Grande" w:hAnsi="Lucida Grande"/>
      <w:lang w:eastAsia="en-US"/>
    </w:rPr>
  </w:style>
  <w:style w:type="paragraph" w:styleId="TtulodeTDC">
    <w:name w:val="TOC Heading"/>
    <w:basedOn w:val="Ttulo1"/>
    <w:next w:val="Normal"/>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tulo4Car">
    <w:name w:val="Título 4 Car"/>
    <w:basedOn w:val="Fuentedeprrafopredeter"/>
    <w:link w:val="Ttulo4"/>
    <w:rsid w:val="00374AF9"/>
    <w:rPr>
      <w:rFonts w:ascii="Cambria" w:eastAsiaTheme="majorEastAsia" w:hAnsi="Cambria" w:cstheme="majorBidi"/>
      <w:iCs/>
      <w:color w:val="595959" w:themeColor="text1" w:themeTint="A6"/>
      <w:sz w:val="22"/>
    </w:rPr>
  </w:style>
  <w:style w:type="character" w:customStyle="1" w:styleId="Ttulo5Car">
    <w:name w:val="Título 5 Car"/>
    <w:basedOn w:val="Fuentedeprrafopredeter"/>
    <w:link w:val="Ttu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lanormal"/>
    <w:uiPriority w:val="99"/>
    <w:rsid w:val="00E868FB"/>
    <w:tblPr/>
  </w:style>
  <w:style w:type="table" w:customStyle="1" w:styleId="ScrollTip">
    <w:name w:val="Scroll Tip"/>
    <w:basedOn w:val="Tablanormal"/>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anormal"/>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lanormal"/>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lanormal"/>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lacon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lanormal"/>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anormal"/>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lanormal"/>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xtosinformato">
    <w:name w:val="Plain Text"/>
    <w:basedOn w:val="Normal"/>
    <w:rsid w:val="00A36F31"/>
    <w:rPr>
      <w:rFonts w:ascii="Courier New" w:hAnsi="Courier New" w:cs="Courier New"/>
      <w:szCs w:val="20"/>
    </w:rPr>
  </w:style>
  <w:style w:type="paragraph" w:customStyle="1" w:styleId="SublineHeader">
    <w:name w:val="Subline Header"/>
    <w:basedOn w:val="Puest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tulo6Car">
    <w:name w:val="Título 6 Car"/>
    <w:basedOn w:val="Fuentedeprrafopredeter"/>
    <w:link w:val="Ttulo6"/>
    <w:semiHidden/>
    <w:rsid w:val="00236273"/>
    <w:rPr>
      <w:rFonts w:ascii="Cambria" w:eastAsiaTheme="majorEastAsia" w:hAnsi="Cambria" w:cstheme="majorBidi"/>
      <w:color w:val="7F7F7F" w:themeColor="text1" w:themeTint="80"/>
      <w:sz w:val="22"/>
    </w:rPr>
  </w:style>
  <w:style w:type="character" w:customStyle="1" w:styleId="Ttulo7Car">
    <w:name w:val="Título 7 Car"/>
    <w:basedOn w:val="Fuentedeprrafopredeter"/>
    <w:link w:val="Ttulo7"/>
    <w:semiHidden/>
    <w:rsid w:val="00236273"/>
    <w:rPr>
      <w:rFonts w:ascii="Cambria" w:eastAsiaTheme="majorEastAsia" w:hAnsi="Cambria" w:cstheme="majorBidi"/>
      <w:color w:val="7F7F7F" w:themeColor="text1" w:themeTint="80"/>
      <w:sz w:val="22"/>
    </w:rPr>
  </w:style>
  <w:style w:type="character" w:customStyle="1" w:styleId="Ttulo8Car">
    <w:name w:val="Título 8 Car"/>
    <w:basedOn w:val="Fuentedeprrafopredeter"/>
    <w:link w:val="Ttulo8"/>
    <w:semiHidden/>
    <w:rsid w:val="00236273"/>
    <w:rPr>
      <w:rFonts w:ascii="Cambria" w:eastAsiaTheme="majorEastAsia" w:hAnsi="Cambria" w:cstheme="majorBidi"/>
      <w:color w:val="7F7F7F" w:themeColor="text1" w:themeTint="80"/>
      <w:sz w:val="22"/>
      <w:szCs w:val="21"/>
    </w:rPr>
  </w:style>
  <w:style w:type="character" w:customStyle="1" w:styleId="Ttulo9Car">
    <w:name w:val="Título 9 Car"/>
    <w:basedOn w:val="Fuentedeprrafopredeter"/>
    <w:link w:val="Ttulo9"/>
    <w:semiHidden/>
    <w:rsid w:val="00236273"/>
    <w:rPr>
      <w:rFonts w:ascii="Cambria" w:eastAsiaTheme="majorEastAsia" w:hAnsi="Cambria" w:cstheme="majorBidi"/>
      <w:color w:val="7F7F7F" w:themeColor="text1" w:themeTint="80"/>
      <w:sz w:val="22"/>
      <w:szCs w:val="21"/>
    </w:rPr>
  </w:style>
  <w:style w:type="character" w:styleId="nfasisintenso">
    <w:name w:val="Intense Emphasis"/>
    <w:basedOn w:val="Fuentedeprrafopredeter"/>
    <w:rsid w:val="00831334"/>
    <w:rPr>
      <w:i/>
      <w:iCs/>
      <w:color w:val="7F7F7F" w:themeColor="text1" w:themeTint="80"/>
    </w:rPr>
  </w:style>
  <w:style w:type="paragraph" w:styleId="Citadestacada">
    <w:name w:val="Intense Quote"/>
    <w:basedOn w:val="Normal"/>
    <w:next w:val="Normal"/>
    <w:link w:val="CitadestacadaCar"/>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destacadaCar">
    <w:name w:val="Cita destacada Car"/>
    <w:basedOn w:val="Fuentedeprrafopredeter"/>
    <w:link w:val="Citadestacada"/>
    <w:rsid w:val="00831334"/>
    <w:rPr>
      <w:rFonts w:ascii="Source Sans Pro" w:hAnsi="Source Sans Pro"/>
      <w:i/>
      <w:iCs/>
      <w:color w:val="7F7F7F" w:themeColor="text1" w:themeTint="80"/>
      <w:sz w:val="20"/>
    </w:rPr>
  </w:style>
  <w:style w:type="character" w:styleId="Referenciaintensa">
    <w:name w:val="Intense Reference"/>
    <w:basedOn w:val="Fuentedeprrafopredeter"/>
    <w:rsid w:val="00831334"/>
    <w:rPr>
      <w:b/>
      <w:bCs/>
      <w:smallCaps/>
      <w:color w:val="7F7F7F" w:themeColor="text1" w:themeTint="80"/>
      <w:spacing w:val="5"/>
    </w:rPr>
  </w:style>
  <w:style w:type="table" w:styleId="Tablanormal1">
    <w:name w:val="Plain Table 1"/>
    <w:basedOn w:val="Tablanormal"/>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lanormal"/>
    <w:uiPriority w:val="99"/>
    <w:rsid w:val="003111A7"/>
    <w:tblPr/>
  </w:style>
  <w:style w:type="paragraph" w:styleId="Sinespaciado">
    <w:name w:val="No Spacing"/>
    <w:link w:val="SinespaciadoCar"/>
    <w:uiPriority w:val="1"/>
    <w:qFormat/>
    <w:rsid w:val="00F6124F"/>
    <w:rPr>
      <w:rFonts w:asciiTheme="minorHAnsi" w:eastAsiaTheme="minorEastAsia" w:hAnsiTheme="minorHAnsi" w:cstheme="minorBidi"/>
      <w:sz w:val="22"/>
      <w:szCs w:val="22"/>
    </w:rPr>
  </w:style>
  <w:style w:type="character" w:customStyle="1" w:styleId="SinespaciadoCar">
    <w:name w:val="Sin espaciado Car"/>
    <w:basedOn w:val="Fuentedeprrafopredeter"/>
    <w:link w:val="Sinespaciado"/>
    <w:uiPriority w:val="1"/>
    <w:rsid w:val="00F6124F"/>
    <w:rPr>
      <w:rFonts w:asciiTheme="minorHAnsi" w:eastAsiaTheme="minorEastAsia" w:hAnsiTheme="minorHAnsi" w:cstheme="minorBidi"/>
      <w:sz w:val="22"/>
      <w:szCs w:val="22"/>
    </w:rPr>
  </w:style>
  <w:style w:type="paragraph" w:customStyle="1" w:styleId="Agricore">
    <w:name w:val="Agricore"/>
    <w:basedOn w:val="TDC1"/>
    <w:link w:val="AgricoreChar"/>
    <w:qFormat/>
    <w:rsid w:val="00D81B01"/>
    <w:rPr>
      <w:rFonts w:asciiTheme="minorHAnsi" w:hAnsiTheme="minorHAnsi"/>
      <w:bCs w:val="0"/>
      <w:noProof/>
    </w:rPr>
  </w:style>
  <w:style w:type="character" w:customStyle="1" w:styleId="TDC3Car">
    <w:name w:val="TDC 3 Car"/>
    <w:basedOn w:val="Fuentedeprrafopredeter"/>
    <w:link w:val="TDC3"/>
    <w:uiPriority w:val="39"/>
    <w:rsid w:val="00D81B01"/>
    <w:rPr>
      <w:rFonts w:ascii="Calibri" w:hAnsi="Calibri"/>
      <w:iCs/>
      <w:color w:val="595959" w:themeColor="text1" w:themeTint="A6"/>
      <w:sz w:val="18"/>
      <w:szCs w:val="22"/>
    </w:rPr>
  </w:style>
  <w:style w:type="character" w:customStyle="1" w:styleId="TDC1Car">
    <w:name w:val="TDC 1 Car"/>
    <w:basedOn w:val="TDC3Car"/>
    <w:link w:val="TDC1"/>
    <w:uiPriority w:val="39"/>
    <w:rsid w:val="00D81B01"/>
    <w:rPr>
      <w:rFonts w:ascii="Calibri" w:hAnsi="Calibri"/>
      <w:b/>
      <w:bCs/>
      <w:iCs/>
      <w:color w:val="404040" w:themeColor="text1" w:themeTint="BF"/>
      <w:sz w:val="20"/>
      <w:szCs w:val="22"/>
    </w:rPr>
  </w:style>
  <w:style w:type="character" w:customStyle="1" w:styleId="AgricoreChar">
    <w:name w:val="Agricore Char"/>
    <w:basedOn w:val="TDC1Car"/>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Fuentedeprrafopredeter"/>
    <w:link w:val="HeadingWithoutNumbering"/>
    <w:rsid w:val="007C34A6"/>
    <w:rPr>
      <w:rFonts w:asciiTheme="minorHAnsi" w:hAnsiTheme="minorHAnsi"/>
      <w:b/>
      <w:bCs/>
      <w:color w:val="4F6228" w:themeColor="accent3" w:themeShade="80"/>
      <w:sz w:val="32"/>
      <w:szCs w:val="36"/>
    </w:rPr>
  </w:style>
  <w:style w:type="table" w:styleId="Tabladecuadrcula5oscura-nfasis3">
    <w:name w:val="Grid Table 5 Dark Accent 3"/>
    <w:aliases w:val="Agricore_Row_Columns"/>
    <w:basedOn w:val="Tablanormal"/>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lista4-nfasis3">
    <w:name w:val="List Table 4 Accent 3"/>
    <w:aliases w:val="Agricore_Row"/>
    <w:basedOn w:val="Tablanormal"/>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lanormal"/>
    <w:uiPriority w:val="99"/>
    <w:rsid w:val="00CB0A30"/>
    <w:tblPr/>
  </w:style>
  <w:style w:type="paragraph" w:styleId="Tabladeilustraciones">
    <w:name w:val="table of figures"/>
    <w:basedOn w:val="Normal"/>
    <w:next w:val="Normal"/>
    <w:uiPriority w:val="99"/>
    <w:unhideWhenUsed/>
    <w:rsid w:val="00EC7997"/>
    <w:pPr>
      <w:spacing w:after="0"/>
    </w:pPr>
  </w:style>
  <w:style w:type="table" w:styleId="Tablacontema">
    <w:name w:val="Table Theme"/>
    <w:basedOn w:val="Tablanormal"/>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F46662"/>
    <w:rPr>
      <w:rFonts w:ascii="Cambria" w:hAnsi="Cambria" w:cs="Arial"/>
      <w:b/>
      <w:bCs/>
      <w:color w:val="404040" w:themeColor="text1" w:themeTint="BF"/>
      <w:kern w:val="32"/>
      <w:sz w:val="32"/>
      <w:szCs w:val="32"/>
    </w:rPr>
  </w:style>
  <w:style w:type="paragraph" w:styleId="Prrafodelista">
    <w:name w:val="List Paragraph"/>
    <w:basedOn w:val="Normal"/>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xtonotapie">
    <w:name w:val="footnote text"/>
    <w:basedOn w:val="Normal"/>
    <w:link w:val="TextonotapieCar"/>
    <w:semiHidden/>
    <w:unhideWhenUsed/>
    <w:rsid w:val="003648BC"/>
    <w:pPr>
      <w:spacing w:after="0"/>
    </w:pPr>
    <w:rPr>
      <w:sz w:val="20"/>
      <w:szCs w:val="20"/>
    </w:rPr>
  </w:style>
  <w:style w:type="character" w:customStyle="1" w:styleId="TextonotapieCar">
    <w:name w:val="Texto nota pie Car"/>
    <w:basedOn w:val="Fuentedeprrafopredeter"/>
    <w:link w:val="Textonotapie"/>
    <w:semiHidden/>
    <w:rsid w:val="003648BC"/>
    <w:rPr>
      <w:rFonts w:ascii="Cambria" w:hAnsi="Cambria"/>
      <w:sz w:val="20"/>
      <w:szCs w:val="20"/>
    </w:rPr>
  </w:style>
  <w:style w:type="character" w:styleId="Refdenotaalpie">
    <w:name w:val="footnote reference"/>
    <w:basedOn w:val="Fuentedeprrafopredeter"/>
    <w:semiHidden/>
    <w:unhideWhenUsed/>
    <w:rsid w:val="003648BC"/>
    <w:rPr>
      <w:vertAlign w:val="superscript"/>
    </w:rPr>
  </w:style>
  <w:style w:type="character" w:customStyle="1" w:styleId="UnresolvedMention">
    <w:name w:val="Unresolved Mention"/>
    <w:basedOn w:val="Fuentedeprrafopredeter"/>
    <w:rsid w:val="0054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51051-7619-4E0F-91F6-6E90A9DAA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414</Words>
  <Characters>2278</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Obdulia Parra</cp:lastModifiedBy>
  <cp:revision>5</cp:revision>
  <cp:lastPrinted>2021-12-28T11:19:00Z</cp:lastPrinted>
  <dcterms:created xsi:type="dcterms:W3CDTF">2022-09-05T11:00:00Z</dcterms:created>
  <dcterms:modified xsi:type="dcterms:W3CDTF">2022-09-05T12:03:00Z</dcterms:modified>
</cp:coreProperties>
</file>